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BD" w:rsidRDefault="00AE23BD" w:rsidP="002B725C">
      <w:pPr>
        <w:pStyle w:val="TOC1"/>
        <w:rPr>
          <w:rtl/>
        </w:rPr>
      </w:pPr>
      <w:r w:rsidRPr="00AE23BD">
        <w:rPr>
          <w:rFonts w:hint="cs"/>
          <w:rtl/>
        </w:rPr>
        <w:t>فهرست مطالب</w:t>
      </w:r>
    </w:p>
    <w:p w:rsidR="00AE23BD" w:rsidRPr="00AE23BD" w:rsidRDefault="00AE23BD" w:rsidP="00AE23BD">
      <w:pPr>
        <w:rPr>
          <w:rtl/>
        </w:rPr>
      </w:pPr>
    </w:p>
    <w:p w:rsidR="002B725C" w:rsidRPr="00CD1166" w:rsidRDefault="002B725C" w:rsidP="00CD1166">
      <w:pPr>
        <w:pBdr>
          <w:bottom w:val="double" w:sz="6" w:space="1" w:color="auto"/>
        </w:pBdr>
        <w:rPr>
          <w:rFonts w:cs="B Zar"/>
          <w:sz w:val="44"/>
          <w:szCs w:val="36"/>
        </w:rPr>
      </w:pPr>
      <w:r>
        <w:rPr>
          <w:rFonts w:cs="B Zar" w:hint="cs"/>
          <w:sz w:val="28"/>
          <w:szCs w:val="28"/>
          <w:rtl/>
        </w:rPr>
        <w:t xml:space="preserve">فهرست مطالب . . . . . . . . . . . .  . . . . . . . . . . . .  . . .  . . . . . . . . . . . . . . . . . . . </w:t>
      </w:r>
      <w:r w:rsidRPr="00CD1166">
        <w:rPr>
          <w:rFonts w:cs="B Zar" w:hint="cs"/>
          <w:sz w:val="44"/>
          <w:szCs w:val="36"/>
          <w:rtl/>
        </w:rPr>
        <w:t>. . . . . . . . . . . . . . شماره صفحه</w:t>
      </w:r>
    </w:p>
    <w:p w:rsidR="00CD1166" w:rsidRPr="00CD1166" w:rsidRDefault="004B7754" w:rsidP="00CD1166">
      <w:pPr>
        <w:pStyle w:val="TOC1"/>
        <w:rPr>
          <w:rFonts w:asciiTheme="minorHAnsi" w:hAnsiTheme="minorHAnsi" w:cstheme="minorBidi"/>
          <w:b w:val="0"/>
          <w:bCs w:val="0"/>
          <w:caps w:val="0"/>
          <w:lang w:bidi="ar-SA"/>
        </w:rPr>
      </w:pPr>
      <w:r w:rsidRPr="004B7754">
        <w:rPr>
          <w:rFonts w:cs="B Nazanin"/>
          <w:b w:val="0"/>
          <w:bCs w:val="0"/>
          <w:sz w:val="52"/>
          <w:szCs w:val="52"/>
          <w:rtl/>
        </w:rPr>
        <w:fldChar w:fldCharType="begin"/>
      </w:r>
      <w:r w:rsidR="00AE23BD" w:rsidRPr="00CD1166">
        <w:rPr>
          <w:rFonts w:cs="B Nazanin"/>
          <w:b w:val="0"/>
          <w:bCs w:val="0"/>
          <w:sz w:val="48"/>
          <w:szCs w:val="48"/>
          <w:rtl/>
        </w:rPr>
        <w:instrText xml:space="preserve"> </w:instrText>
      </w:r>
      <w:r w:rsidR="00AE23BD" w:rsidRPr="00CD1166">
        <w:rPr>
          <w:rFonts w:cs="B Nazanin"/>
          <w:b w:val="0"/>
          <w:bCs w:val="0"/>
          <w:sz w:val="48"/>
          <w:szCs w:val="48"/>
        </w:rPr>
        <w:instrText>TOC</w:instrText>
      </w:r>
      <w:r w:rsidR="00AE23BD" w:rsidRPr="00CD1166">
        <w:rPr>
          <w:rFonts w:cs="B Nazanin"/>
          <w:b w:val="0"/>
          <w:bCs w:val="0"/>
          <w:sz w:val="48"/>
          <w:szCs w:val="48"/>
          <w:rtl/>
        </w:rPr>
        <w:instrText xml:space="preserve"> \</w:instrText>
      </w:r>
      <w:r w:rsidR="00AE23BD" w:rsidRPr="00CD1166">
        <w:rPr>
          <w:rFonts w:cs="B Nazanin"/>
          <w:b w:val="0"/>
          <w:bCs w:val="0"/>
          <w:sz w:val="48"/>
          <w:szCs w:val="48"/>
        </w:rPr>
        <w:instrText>o "</w:instrText>
      </w:r>
      <w:r w:rsidR="00AE23BD" w:rsidRPr="00CD1166">
        <w:rPr>
          <w:rFonts w:cs="B Nazanin"/>
          <w:b w:val="0"/>
          <w:bCs w:val="0"/>
          <w:sz w:val="48"/>
          <w:szCs w:val="48"/>
          <w:rtl/>
        </w:rPr>
        <w:instrText>1-3</w:instrText>
      </w:r>
      <w:r w:rsidR="00AE23BD" w:rsidRPr="00CD1166">
        <w:rPr>
          <w:rFonts w:cs="B Nazanin"/>
          <w:b w:val="0"/>
          <w:bCs w:val="0"/>
          <w:sz w:val="48"/>
          <w:szCs w:val="48"/>
        </w:rPr>
        <w:instrText>" \h \z \u</w:instrText>
      </w:r>
      <w:r w:rsidR="00AE23BD" w:rsidRPr="00CD1166">
        <w:rPr>
          <w:rFonts w:cs="B Nazanin"/>
          <w:b w:val="0"/>
          <w:bCs w:val="0"/>
          <w:sz w:val="48"/>
          <w:szCs w:val="48"/>
          <w:rtl/>
        </w:rPr>
        <w:instrText xml:space="preserve"> </w:instrText>
      </w:r>
      <w:r w:rsidRPr="004B7754">
        <w:rPr>
          <w:rFonts w:cs="B Nazanin"/>
          <w:b w:val="0"/>
          <w:bCs w:val="0"/>
          <w:sz w:val="52"/>
          <w:szCs w:val="52"/>
          <w:rtl/>
        </w:rPr>
        <w:fldChar w:fldCharType="separate"/>
      </w:r>
      <w:hyperlink w:anchor="_Toc435037846" w:history="1">
        <w:r w:rsidR="00CD1166" w:rsidRPr="00CD1166">
          <w:rPr>
            <w:rStyle w:val="Hyperlink"/>
            <w:rFonts w:hint="eastAsia"/>
            <w:sz w:val="36"/>
            <w:szCs w:val="32"/>
            <w:rtl/>
          </w:rPr>
          <w:t>جداول</w:t>
        </w:r>
        <w:r w:rsidR="00CD1166" w:rsidRPr="00CD1166">
          <w:rPr>
            <w:rStyle w:val="Hyperlink"/>
            <w:sz w:val="36"/>
            <w:szCs w:val="32"/>
            <w:rtl/>
          </w:rPr>
          <w:t xml:space="preserve"> </w:t>
        </w:r>
        <w:r w:rsidR="00CD1166" w:rsidRPr="00CD1166">
          <w:rPr>
            <w:rStyle w:val="Hyperlink"/>
            <w:rFonts w:hint="eastAsia"/>
            <w:sz w:val="36"/>
            <w:szCs w:val="32"/>
            <w:rtl/>
          </w:rPr>
          <w:t>س</w:t>
        </w:r>
        <w:r w:rsidR="00CD1166" w:rsidRPr="00CD1166">
          <w:rPr>
            <w:rStyle w:val="Hyperlink"/>
            <w:rFonts w:hint="cs"/>
            <w:sz w:val="36"/>
            <w:szCs w:val="32"/>
            <w:rtl/>
          </w:rPr>
          <w:t>ی</w:t>
        </w:r>
        <w:r w:rsidR="00CD1166" w:rsidRPr="00CD1166">
          <w:rPr>
            <w:rStyle w:val="Hyperlink"/>
            <w:rFonts w:hint="eastAsia"/>
            <w:sz w:val="36"/>
            <w:szCs w:val="32"/>
            <w:rtl/>
          </w:rPr>
          <w:t>ستم</w:t>
        </w:r>
        <w:r w:rsidR="00CD1166" w:rsidRPr="00CD1166">
          <w:rPr>
            <w:rStyle w:val="Hyperlink"/>
            <w:sz w:val="36"/>
            <w:szCs w:val="32"/>
            <w:rtl/>
          </w:rPr>
          <w:t xml:space="preserve"> </w:t>
        </w:r>
        <w:r w:rsidR="00CD1166" w:rsidRPr="00CD1166">
          <w:rPr>
            <w:rStyle w:val="Hyperlink"/>
            <w:rFonts w:hint="eastAsia"/>
            <w:sz w:val="36"/>
            <w:szCs w:val="32"/>
            <w:rtl/>
          </w:rPr>
          <w:t>داروخانه</w:t>
        </w:r>
        <w:r w:rsidR="00CD1166" w:rsidRPr="00CD1166">
          <w:rPr>
            <w:webHidden/>
            <w:sz w:val="36"/>
            <w:szCs w:val="32"/>
          </w:rPr>
          <w:tab/>
        </w:r>
        <w:r w:rsidRPr="00CD1166">
          <w:rPr>
            <w:webHidden/>
            <w:sz w:val="36"/>
            <w:szCs w:val="32"/>
          </w:rPr>
          <w:fldChar w:fldCharType="begin"/>
        </w:r>
        <w:r w:rsidR="00CD1166" w:rsidRPr="00CD1166">
          <w:rPr>
            <w:webHidden/>
            <w:sz w:val="36"/>
            <w:szCs w:val="32"/>
          </w:rPr>
          <w:instrText xml:space="preserve"> PAGEREF _Toc435037846 \h </w:instrText>
        </w:r>
        <w:r w:rsidRPr="00CD1166">
          <w:rPr>
            <w:webHidden/>
            <w:sz w:val="36"/>
            <w:szCs w:val="32"/>
          </w:rPr>
        </w:r>
        <w:r w:rsidRPr="00CD1166">
          <w:rPr>
            <w:webHidden/>
            <w:sz w:val="36"/>
            <w:szCs w:val="32"/>
          </w:rPr>
          <w:fldChar w:fldCharType="separate"/>
        </w:r>
        <w:r w:rsidR="00CD1166" w:rsidRPr="00CD1166">
          <w:rPr>
            <w:webHidden/>
            <w:sz w:val="36"/>
            <w:szCs w:val="32"/>
          </w:rPr>
          <w:t>6</w:t>
        </w:r>
        <w:r w:rsidRPr="00CD1166">
          <w:rPr>
            <w:webHidden/>
            <w:sz w:val="36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47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جدول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ascii="Arial" w:hAnsi="Arial" w:cs="Arial"/>
            <w:noProof/>
            <w:sz w:val="24"/>
            <w:szCs w:val="32"/>
          </w:rPr>
          <w:t>Drugs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_Toc435037847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6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48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شرح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موجود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تها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_Toc435037848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7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49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اطلاعات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متن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برا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درج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_Toc435037849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7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50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جدول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ascii="Arial" w:hAnsi="Arial" w:cs="Arial"/>
            <w:noProof/>
            <w:sz w:val="24"/>
            <w:szCs w:val="32"/>
          </w:rPr>
          <w:t>Stafs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_Toc435037850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8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51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شرح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موجود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تها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_Toc435037851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8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52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اطلاعات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متن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برا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درج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_Toc435037852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9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53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جدول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ascii="Arial" w:hAnsi="Arial" w:cs="Arial"/>
            <w:noProof/>
            <w:sz w:val="24"/>
            <w:szCs w:val="32"/>
          </w:rPr>
          <w:t>NoskhehDescription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_Toc435037853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9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54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شرح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موجود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تها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_Toc435037854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9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55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اطلاعات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متن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برا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درج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_Toc435037855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11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56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جدول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ascii="Arial" w:hAnsi="Arial" w:cs="Arial"/>
            <w:noProof/>
            <w:sz w:val="24"/>
            <w:szCs w:val="32"/>
          </w:rPr>
          <w:t>Noskheh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_Toc435037856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12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57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شرح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موجود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تها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_Toc435037857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12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58" w:history="1"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اطلاعات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متن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برا</w:t>
        </w:r>
        <w:r w:rsidR="00CD1166" w:rsidRPr="00CD1166">
          <w:rPr>
            <w:rStyle w:val="Hyperlink"/>
            <w:rFonts w:cs="B Zar" w:hint="cs"/>
            <w:b/>
            <w:bCs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درج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در</w:t>
        </w:r>
        <w:r w:rsidR="00CD1166" w:rsidRPr="00CD1166">
          <w:rPr>
            <w:rStyle w:val="Hyperlink"/>
            <w:rFonts w:cs="B Zar"/>
            <w:b/>
            <w:bCs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b/>
            <w:bCs/>
            <w:noProof/>
            <w:sz w:val="24"/>
            <w:szCs w:val="28"/>
            <w:rtl/>
          </w:rPr>
          <w:t>جدول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_Toc435037858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13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59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نمودار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ER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جدول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داروخانه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_Toc435037859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14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0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نمودار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SQL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س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ستم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داروخانه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_Toc435037860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15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1" w:history="1">
        <w:r w:rsidR="00CD1166" w:rsidRPr="00CD1166">
          <w:rPr>
            <w:rStyle w:val="Hyperlink"/>
            <w:rFonts w:cs="B Zar"/>
            <w:noProof/>
            <w:sz w:val="24"/>
            <w:szCs w:val="28"/>
          </w:rPr>
          <w:t>Query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م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زان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فروش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دارو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توسط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هر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ک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از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پرسنل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(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MizaneForosh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>)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_Toc435037861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16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2" w:history="1"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>)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MaxForosh) 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داروها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یی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که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ب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شتر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فروش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را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داشته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اند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Query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_Toc435037862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16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3" w:history="1"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(DaroForoshNadashte) 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داروها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یی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که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اصلا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فروش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نداشته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اند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Query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_Toc435037863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17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4" w:history="1"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(MaxDaroTekrar) 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داروها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یی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که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ب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شتر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تکرار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را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در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نسخه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داشته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اند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Query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_Toc435037864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18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5" w:history="1">
        <w:r w:rsidR="00CD1166" w:rsidRPr="00CD1166">
          <w:rPr>
            <w:rStyle w:val="Hyperlink"/>
            <w:noProof/>
            <w:sz w:val="24"/>
            <w:szCs w:val="32"/>
          </w:rPr>
          <w:t>View</w:t>
        </w:r>
        <w:r w:rsidR="00CD1166" w:rsidRPr="00CD1166">
          <w:rPr>
            <w:rStyle w:val="Hyperlink"/>
            <w:rFonts w:hint="eastAsia"/>
            <w:noProof/>
            <w:sz w:val="24"/>
            <w:szCs w:val="32"/>
            <w:rtl/>
          </w:rPr>
          <w:t>ها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_Toc435037865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19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66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MizaneForosh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_Toc435037866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19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67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MaxDaroTekrar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_Toc435037867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20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68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_Toc435037868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21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69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SPInsertToDrug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_Toc435037869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21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70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="00CD1166" w:rsidRPr="00CD116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>SPSearchStafs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_Toc435037870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22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71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توابع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_Toc435037871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22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72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UDFGetDocterNameList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_Toc435037872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23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73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UDFGetDragList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_Toc435037873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23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74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UDFGetSelledDragList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_Toc435037874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24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75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UDFDoctorList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_Toc435037875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25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76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_Toc435037876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26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037877" w:history="1"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="00CD1166" w:rsidRPr="00CD116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CD1166" w:rsidRPr="00CD1166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="00CD1166" w:rsidRPr="00CD1166">
          <w:rPr>
            <w:rStyle w:val="Hyperlink"/>
            <w:rFonts w:cs="B Zar"/>
            <w:noProof/>
            <w:sz w:val="24"/>
            <w:szCs w:val="28"/>
          </w:rPr>
          <w:t xml:space="preserve"> TrNotDeleteStafs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_Toc435037877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26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CD1166" w:rsidRPr="00CD1166" w:rsidRDefault="004B7754" w:rsidP="00CD1166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037878" w:history="1">
        <w:r w:rsidR="00CD1166" w:rsidRPr="00CD1166">
          <w:rPr>
            <w:rStyle w:val="Hyperlink"/>
            <w:rFonts w:cs="B Nazanin" w:hint="eastAsia"/>
            <w:noProof/>
            <w:sz w:val="24"/>
            <w:szCs w:val="32"/>
            <w:rtl/>
          </w:rPr>
          <w:t>تر</w:t>
        </w:r>
        <w:r w:rsidR="00CD1166" w:rsidRPr="00CD1166">
          <w:rPr>
            <w:rStyle w:val="Hyperlink"/>
            <w:rFonts w:cs="B Nazanin" w:hint="cs"/>
            <w:noProof/>
            <w:sz w:val="24"/>
            <w:szCs w:val="32"/>
            <w:rtl/>
          </w:rPr>
          <w:t>ی</w:t>
        </w:r>
        <w:r w:rsidR="00CD1166" w:rsidRPr="00CD1166">
          <w:rPr>
            <w:rStyle w:val="Hyperlink"/>
            <w:rFonts w:cs="B Nazanin" w:hint="eastAsia"/>
            <w:noProof/>
            <w:sz w:val="24"/>
            <w:szCs w:val="32"/>
            <w:rtl/>
          </w:rPr>
          <w:t>گر</w:t>
        </w:r>
        <w:r w:rsidR="00CD1166" w:rsidRPr="00CD1166">
          <w:rPr>
            <w:rStyle w:val="Hyperlink"/>
            <w:rFonts w:cs="B Nazanin"/>
            <w:noProof/>
            <w:sz w:val="24"/>
            <w:szCs w:val="32"/>
          </w:rPr>
          <w:t xml:space="preserve"> </w:t>
        </w:r>
        <w:r w:rsidR="00CD1166" w:rsidRPr="00CD1166">
          <w:rPr>
            <w:rStyle w:val="Hyperlink"/>
            <w:rFonts w:cs="B Nazanin"/>
            <w:noProof/>
            <w:sz w:val="24"/>
            <w:szCs w:val="32"/>
            <w:rtl/>
          </w:rPr>
          <w:t xml:space="preserve"> </w:t>
        </w:r>
        <w:r w:rsidR="00CD1166" w:rsidRPr="00CD1166">
          <w:rPr>
            <w:rStyle w:val="Hyperlink"/>
            <w:rFonts w:cs="B Nazanin"/>
            <w:noProof/>
            <w:sz w:val="24"/>
            <w:szCs w:val="32"/>
          </w:rPr>
          <w:t>NoEventOnSecificTable</w:t>
        </w:r>
        <w:r w:rsidR="00CD1166" w:rsidRPr="00CD1166">
          <w:rPr>
            <w:noProof/>
            <w:webHidden/>
            <w:sz w:val="24"/>
            <w:szCs w:val="32"/>
          </w:rPr>
          <w:tab/>
        </w:r>
        <w:r w:rsidRPr="00CD1166">
          <w:rPr>
            <w:noProof/>
            <w:webHidden/>
            <w:sz w:val="24"/>
            <w:szCs w:val="32"/>
          </w:rPr>
          <w:fldChar w:fldCharType="begin"/>
        </w:r>
        <w:r w:rsidR="00CD1166" w:rsidRPr="00CD1166">
          <w:rPr>
            <w:noProof/>
            <w:webHidden/>
            <w:sz w:val="24"/>
            <w:szCs w:val="32"/>
          </w:rPr>
          <w:instrText xml:space="preserve"> PAGEREF _Toc435037878 \h </w:instrText>
        </w:r>
        <w:r w:rsidRPr="00CD1166">
          <w:rPr>
            <w:noProof/>
            <w:webHidden/>
            <w:sz w:val="24"/>
            <w:szCs w:val="32"/>
          </w:rPr>
        </w:r>
        <w:r w:rsidRPr="00CD1166">
          <w:rPr>
            <w:noProof/>
            <w:webHidden/>
            <w:sz w:val="24"/>
            <w:szCs w:val="32"/>
          </w:rPr>
          <w:fldChar w:fldCharType="separate"/>
        </w:r>
        <w:r w:rsidR="00CD1166" w:rsidRPr="00CD1166">
          <w:rPr>
            <w:noProof/>
            <w:webHidden/>
            <w:sz w:val="24"/>
            <w:szCs w:val="32"/>
          </w:rPr>
          <w:t>27</w:t>
        </w:r>
        <w:r w:rsidRPr="00CD1166">
          <w:rPr>
            <w:noProof/>
            <w:webHidden/>
            <w:sz w:val="24"/>
            <w:szCs w:val="32"/>
          </w:rPr>
          <w:fldChar w:fldCharType="end"/>
        </w:r>
      </w:hyperlink>
    </w:p>
    <w:p w:rsidR="002A432B" w:rsidRDefault="004B7754" w:rsidP="00CD1166">
      <w:pPr>
        <w:rPr>
          <w:rFonts w:cs="B Zar"/>
          <w:sz w:val="28"/>
          <w:szCs w:val="28"/>
          <w:rtl/>
        </w:rPr>
      </w:pPr>
      <w:r w:rsidRPr="00CD1166">
        <w:rPr>
          <w:rFonts w:cs="B Nazanin"/>
          <w:sz w:val="48"/>
          <w:szCs w:val="48"/>
          <w:rtl/>
        </w:rPr>
        <w:fldChar w:fldCharType="end"/>
      </w:r>
      <w:r w:rsidR="00AE23BD" w:rsidRPr="00CD1166">
        <w:rPr>
          <w:rFonts w:cs="B Zar"/>
          <w:sz w:val="36"/>
          <w:szCs w:val="32"/>
          <w:rtl/>
        </w:rPr>
        <w:br w:type="page"/>
      </w:r>
    </w:p>
    <w:p w:rsidR="002A432B" w:rsidRDefault="002A432B" w:rsidP="002A432B">
      <w:pPr>
        <w:pStyle w:val="TOC1"/>
        <w:rPr>
          <w:rtl/>
        </w:rPr>
      </w:pPr>
      <w:r>
        <w:rPr>
          <w:rFonts w:hint="cs"/>
          <w:rtl/>
        </w:rPr>
        <w:lastRenderedPageBreak/>
        <w:t>فهرست شکل ها</w:t>
      </w:r>
    </w:p>
    <w:p w:rsidR="002A432B" w:rsidRPr="00AE23BD" w:rsidRDefault="002A432B" w:rsidP="002A432B">
      <w:pPr>
        <w:rPr>
          <w:rtl/>
        </w:rPr>
      </w:pPr>
    </w:p>
    <w:p w:rsidR="002A432B" w:rsidRDefault="002A432B" w:rsidP="00CD1166">
      <w:pPr>
        <w:pBdr>
          <w:bottom w:val="double" w:sz="6" w:space="1" w:color="auto"/>
        </w:pBd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شکل ها . . . . . . . . . . . .  . . . . . . . . .. .  . . .  . . . . . . . . . . . . . . . . . . . . . . . . . . . . . . . . . شماره صفحه</w:t>
      </w:r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r>
        <w:rPr>
          <w:rFonts w:cs="B Zar"/>
          <w:sz w:val="28"/>
          <w:szCs w:val="28"/>
          <w:rtl/>
        </w:rPr>
        <w:fldChar w:fldCharType="begin"/>
      </w:r>
      <w:r w:rsidR="002A432B">
        <w:rPr>
          <w:rFonts w:cs="B Zar"/>
          <w:sz w:val="28"/>
          <w:szCs w:val="28"/>
          <w:rtl/>
        </w:rPr>
        <w:instrText xml:space="preserve"> </w:instrText>
      </w:r>
      <w:r w:rsidR="002A432B">
        <w:rPr>
          <w:rFonts w:cs="B Zar"/>
          <w:sz w:val="28"/>
          <w:szCs w:val="28"/>
        </w:rPr>
        <w:instrText>TOC</w:instrText>
      </w:r>
      <w:r w:rsidR="002A432B">
        <w:rPr>
          <w:rFonts w:cs="B Zar"/>
          <w:sz w:val="28"/>
          <w:szCs w:val="28"/>
          <w:rtl/>
        </w:rPr>
        <w:instrText xml:space="preserve"> \</w:instrText>
      </w:r>
      <w:r w:rsidR="002A432B">
        <w:rPr>
          <w:rFonts w:cs="B Zar"/>
          <w:sz w:val="28"/>
          <w:szCs w:val="28"/>
        </w:rPr>
        <w:instrText>h \z \c</w:instrText>
      </w:r>
      <w:r w:rsidR="002A432B">
        <w:rPr>
          <w:rFonts w:cs="B Zar"/>
          <w:sz w:val="28"/>
          <w:szCs w:val="28"/>
          <w:rtl/>
        </w:rPr>
        <w:instrText xml:space="preserve"> "شکل" </w:instrText>
      </w:r>
      <w:r>
        <w:rPr>
          <w:rFonts w:cs="B Zar"/>
          <w:sz w:val="28"/>
          <w:szCs w:val="28"/>
          <w:rtl/>
        </w:rPr>
        <w:fldChar w:fldCharType="separate"/>
      </w:r>
      <w:hyperlink w:anchor="_Toc435037879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مس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رذخ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جداول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پا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گاه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داده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0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</w:rPr>
          <w:t xml:space="preserve"> 2</w:t>
        </w:r>
        <w:r w:rsidR="00CD1166" w:rsidRPr="00F8798E">
          <w:rPr>
            <w:rStyle w:val="Hyperlink"/>
            <w:rFonts w:cs="B Zar"/>
            <w:noProof/>
            <w:rtl/>
          </w:rPr>
          <w:t xml:space="preserve">- </w:t>
        </w:r>
        <w:r w:rsidR="00CD1166" w:rsidRPr="00F8798E">
          <w:rPr>
            <w:rStyle w:val="Hyperlink"/>
            <w:rFonts w:cs="B Zar" w:hint="eastAsia"/>
            <w:noProof/>
            <w:rtl/>
          </w:rPr>
          <w:t>نما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م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زان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فروش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دارو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توسط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هر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ک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از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پرسنل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1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</w:rPr>
          <w:t xml:space="preserve"> 3</w:t>
        </w:r>
        <w:r w:rsidR="00CD1166" w:rsidRPr="00F8798E">
          <w:rPr>
            <w:rStyle w:val="Hyperlink"/>
            <w:rFonts w:cs="B Zar"/>
            <w:noProof/>
            <w:rtl/>
          </w:rPr>
          <w:t xml:space="preserve">- </w:t>
        </w:r>
        <w:r w:rsidR="00CD1166" w:rsidRPr="00F8798E">
          <w:rPr>
            <w:rStyle w:val="Hyperlink"/>
            <w:rFonts w:cs="B Zar" w:hint="eastAsia"/>
            <w:noProof/>
            <w:rtl/>
          </w:rPr>
          <w:t>نما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داروها</w:t>
        </w:r>
        <w:r w:rsidR="00CD1166" w:rsidRPr="00F8798E">
          <w:rPr>
            <w:rStyle w:val="Hyperlink"/>
            <w:rFonts w:cs="B Zar" w:hint="cs"/>
            <w:noProof/>
            <w:rtl/>
          </w:rPr>
          <w:t>یی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که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ب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شتر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ن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فروش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را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داشته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اند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2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</w:rPr>
          <w:t xml:space="preserve"> 4</w:t>
        </w:r>
        <w:r w:rsidR="00CD1166" w:rsidRPr="00F8798E">
          <w:rPr>
            <w:rStyle w:val="Hyperlink"/>
            <w:rFonts w:cs="B Zar"/>
            <w:noProof/>
            <w:rtl/>
          </w:rPr>
          <w:t xml:space="preserve">- </w:t>
        </w:r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نما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داروها</w:t>
        </w:r>
        <w:r w:rsidR="00CD1166" w:rsidRPr="00F8798E">
          <w:rPr>
            <w:rStyle w:val="Hyperlink"/>
            <w:rFonts w:cs="B Zar" w:hint="cs"/>
            <w:noProof/>
            <w:rtl/>
          </w:rPr>
          <w:t>یی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که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اصلا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فروش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نداشته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اند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3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</w:rPr>
          <w:t xml:space="preserve"> 5</w:t>
        </w:r>
        <w:r w:rsidR="00CD1166" w:rsidRPr="00F8798E">
          <w:rPr>
            <w:rStyle w:val="Hyperlink"/>
            <w:rFonts w:cs="B Zar"/>
            <w:noProof/>
            <w:rtl/>
          </w:rPr>
          <w:t xml:space="preserve">- </w:t>
        </w:r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نما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داروها</w:t>
        </w:r>
        <w:r w:rsidR="00CD1166" w:rsidRPr="00F8798E">
          <w:rPr>
            <w:rStyle w:val="Hyperlink"/>
            <w:rFonts w:cs="B Zar" w:hint="cs"/>
            <w:noProof/>
            <w:rtl/>
          </w:rPr>
          <w:t>یی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که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ب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شتر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ن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تکرار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رادر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نسخهها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داشته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اند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4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</w:rPr>
          <w:t xml:space="preserve"> 6</w:t>
        </w:r>
        <w:r w:rsidR="00CD1166" w:rsidRPr="00F8798E">
          <w:rPr>
            <w:rStyle w:val="Hyperlink"/>
            <w:rFonts w:cs="B Zar"/>
            <w:noProof/>
            <w:rtl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مس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/>
            <w:noProof/>
          </w:rPr>
          <w:t>View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ها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ذخ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شده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5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7-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و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و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/>
            <w:noProof/>
          </w:rPr>
          <w:t>MizaneForosh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6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</w:rPr>
          <w:t xml:space="preserve"> 8</w:t>
        </w:r>
        <w:r w:rsidR="00CD1166" w:rsidRPr="00F8798E">
          <w:rPr>
            <w:rStyle w:val="Hyperlink"/>
            <w:rFonts w:cs="B Zar"/>
            <w:noProof/>
            <w:rtl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و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و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/>
            <w:noProof/>
          </w:rPr>
          <w:t>MaxDaroTekrar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7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9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مس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رو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ها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ذخ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شده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8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10-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رو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/>
            <w:noProof/>
          </w:rPr>
          <w:t>SPInsertToDrug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89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11-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رو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/>
            <w:noProof/>
          </w:rPr>
          <w:t>SPSearchStafs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0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12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مس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توابع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تعر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ف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شده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پا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گاه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داده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1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13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تابع</w:t>
        </w:r>
        <w:r w:rsidR="00CD1166" w:rsidRPr="00F8798E">
          <w:rPr>
            <w:rStyle w:val="Hyperlink"/>
            <w:rFonts w:cs="B Zar"/>
            <w:noProof/>
          </w:rPr>
          <w:t xml:space="preserve"> UDFGetDocterNameList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2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14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تابع</w:t>
        </w:r>
        <w:r w:rsidR="00CD1166" w:rsidRPr="00F8798E">
          <w:rPr>
            <w:rStyle w:val="Hyperlink"/>
            <w:rFonts w:cs="B Zar"/>
            <w:noProof/>
          </w:rPr>
          <w:t xml:space="preserve"> UDFGetDragList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3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15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تابع</w:t>
        </w:r>
        <w:r w:rsidR="00CD1166" w:rsidRPr="00F8798E">
          <w:rPr>
            <w:rStyle w:val="Hyperlink"/>
            <w:rFonts w:cs="B Zar"/>
            <w:noProof/>
          </w:rPr>
          <w:t xml:space="preserve"> UDFGetSelledDragList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4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16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تابع</w:t>
        </w:r>
        <w:r w:rsidR="00CD1166" w:rsidRPr="00F8798E">
          <w:rPr>
            <w:rStyle w:val="Hyperlink"/>
            <w:rFonts w:cs="B Zar"/>
            <w:noProof/>
          </w:rPr>
          <w:t xml:space="preserve"> UDFDoctorList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5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17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مس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ر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گر</w:t>
        </w:r>
        <w:r w:rsidR="00CD1166" w:rsidRPr="00F8798E">
          <w:rPr>
            <w:rStyle w:val="Hyperlink"/>
            <w:rFonts w:cs="B Zar"/>
            <w:noProof/>
          </w:rPr>
          <w:t xml:space="preserve"> TrNotDeleteStafs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6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18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گر</w:t>
        </w:r>
        <w:r w:rsidR="00CD1166" w:rsidRPr="00F8798E">
          <w:rPr>
            <w:rStyle w:val="Hyperlink"/>
            <w:rFonts w:cs="B Zar"/>
            <w:noProof/>
          </w:rPr>
          <w:t xml:space="preserve"> TrNotDeleteStafs </w:t>
        </w:r>
        <w:r w:rsidR="00CD1166" w:rsidRPr="00F8798E">
          <w:rPr>
            <w:rStyle w:val="Hyperlink"/>
            <w:rFonts w:cs="B Zar" w:hint="eastAsia"/>
            <w:noProof/>
            <w:rtl/>
          </w:rPr>
          <w:t>و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نما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ش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خطا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7" w:history="1">
        <w:r w:rsidR="00CD1166" w:rsidRPr="00F8798E">
          <w:rPr>
            <w:rStyle w:val="Hyperlink"/>
            <w:rFonts w:hint="eastAsia"/>
            <w:noProof/>
            <w:rtl/>
          </w:rPr>
          <w:t>شکل</w:t>
        </w:r>
        <w:r w:rsidR="00CD1166" w:rsidRPr="00F8798E">
          <w:rPr>
            <w:rStyle w:val="Hyperlink"/>
            <w:noProof/>
            <w:rtl/>
          </w:rPr>
          <w:t xml:space="preserve"> 19</w:t>
        </w:r>
        <w:r w:rsidR="00CD1166" w:rsidRPr="00F8798E">
          <w:rPr>
            <w:rStyle w:val="Hyperlink"/>
            <w:noProof/>
          </w:rPr>
          <w:t>-</w:t>
        </w:r>
        <w:r w:rsidR="00CD1166" w:rsidRPr="00F8798E">
          <w:rPr>
            <w:rStyle w:val="Hyperlink"/>
            <w:rFonts w:cs="Arial" w:hint="eastAsia"/>
            <w:noProof/>
            <w:rtl/>
          </w:rPr>
          <w:t>مس</w:t>
        </w:r>
        <w:r w:rsidR="00CD1166" w:rsidRPr="00F8798E">
          <w:rPr>
            <w:rStyle w:val="Hyperlink"/>
            <w:rFonts w:cs="Arial" w:hint="cs"/>
            <w:noProof/>
            <w:rtl/>
          </w:rPr>
          <w:t>ی</w:t>
        </w:r>
        <w:r w:rsidR="00CD1166" w:rsidRPr="00F8798E">
          <w:rPr>
            <w:rStyle w:val="Hyperlink"/>
            <w:rFonts w:cs="Arial" w:hint="eastAsia"/>
            <w:noProof/>
            <w:rtl/>
          </w:rPr>
          <w:t>ر</w:t>
        </w:r>
        <w:r w:rsidR="00CD1166" w:rsidRPr="00F8798E">
          <w:rPr>
            <w:rStyle w:val="Hyperlink"/>
            <w:rFonts w:cs="Arial"/>
            <w:noProof/>
            <w:rtl/>
          </w:rPr>
          <w:t xml:space="preserve"> </w:t>
        </w:r>
        <w:r w:rsidR="00CD1166" w:rsidRPr="00F8798E">
          <w:rPr>
            <w:rStyle w:val="Hyperlink"/>
            <w:rFonts w:cs="Arial" w:hint="eastAsia"/>
            <w:noProof/>
            <w:rtl/>
          </w:rPr>
          <w:t>تر</w:t>
        </w:r>
        <w:r w:rsidR="00CD1166" w:rsidRPr="00F8798E">
          <w:rPr>
            <w:rStyle w:val="Hyperlink"/>
            <w:rFonts w:cs="Arial" w:hint="cs"/>
            <w:noProof/>
            <w:rtl/>
          </w:rPr>
          <w:t>ی</w:t>
        </w:r>
        <w:r w:rsidR="00CD1166" w:rsidRPr="00F8798E">
          <w:rPr>
            <w:rStyle w:val="Hyperlink"/>
            <w:rFonts w:cs="Arial" w:hint="eastAsia"/>
            <w:noProof/>
            <w:rtl/>
          </w:rPr>
          <w:t>گر</w:t>
        </w:r>
        <w:r w:rsidR="00CD1166" w:rsidRPr="00F8798E">
          <w:rPr>
            <w:rStyle w:val="Hyperlink"/>
            <w:noProof/>
          </w:rPr>
          <w:t xml:space="preserve">  NoEventOnSecificTable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8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20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تر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گر</w:t>
        </w:r>
        <w:r w:rsidR="00CD1166" w:rsidRPr="00F8798E">
          <w:rPr>
            <w:rStyle w:val="Hyperlink"/>
            <w:rFonts w:cs="B Zar"/>
            <w:noProof/>
          </w:rPr>
          <w:t xml:space="preserve">  NoEventOnSecificTable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D1166" w:rsidRDefault="004B7754" w:rsidP="00CD1166">
      <w:pPr>
        <w:pStyle w:val="TableofFigures"/>
        <w:tabs>
          <w:tab w:val="right" w:leader="dot" w:pos="9016"/>
        </w:tabs>
        <w:rPr>
          <w:noProof/>
          <w:lang w:bidi="ar-SA"/>
        </w:rPr>
      </w:pPr>
      <w:hyperlink w:anchor="_Toc435037899" w:history="1">
        <w:r w:rsidR="00CD1166" w:rsidRPr="00F8798E">
          <w:rPr>
            <w:rStyle w:val="Hyperlink"/>
            <w:rFonts w:cs="B Zar" w:hint="eastAsia"/>
            <w:noProof/>
            <w:rtl/>
          </w:rPr>
          <w:t>شکل</w:t>
        </w:r>
        <w:r w:rsidR="00CD1166" w:rsidRPr="00F8798E">
          <w:rPr>
            <w:rStyle w:val="Hyperlink"/>
            <w:rFonts w:cs="B Zar"/>
            <w:noProof/>
            <w:rtl/>
          </w:rPr>
          <w:t xml:space="preserve"> 21</w:t>
        </w:r>
        <w:r w:rsidR="00CD1166" w:rsidRPr="00F8798E">
          <w:rPr>
            <w:rStyle w:val="Hyperlink"/>
            <w:rFonts w:cs="B Zar"/>
            <w:noProof/>
          </w:rPr>
          <w:t>-</w:t>
        </w:r>
        <w:r w:rsidR="00CD1166" w:rsidRPr="00F8798E">
          <w:rPr>
            <w:rStyle w:val="Hyperlink"/>
            <w:rFonts w:cs="B Zar" w:hint="eastAsia"/>
            <w:noProof/>
            <w:rtl/>
          </w:rPr>
          <w:t>اجرا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/>
            <w:noProof/>
            <w:rtl/>
          </w:rPr>
          <w:t xml:space="preserve"> </w:t>
        </w:r>
        <w:r w:rsidR="00CD1166" w:rsidRPr="00F8798E">
          <w:rPr>
            <w:rStyle w:val="Hyperlink"/>
            <w:rFonts w:cs="B Zar" w:hint="eastAsia"/>
            <w:noProof/>
            <w:rtl/>
          </w:rPr>
          <w:t>تر</w:t>
        </w:r>
        <w:r w:rsidR="00CD1166" w:rsidRPr="00F8798E">
          <w:rPr>
            <w:rStyle w:val="Hyperlink"/>
            <w:rFonts w:cs="B Zar" w:hint="cs"/>
            <w:noProof/>
            <w:rtl/>
          </w:rPr>
          <w:t>ی</w:t>
        </w:r>
        <w:r w:rsidR="00CD1166" w:rsidRPr="00F8798E">
          <w:rPr>
            <w:rStyle w:val="Hyperlink"/>
            <w:rFonts w:cs="B Zar" w:hint="eastAsia"/>
            <w:noProof/>
            <w:rtl/>
          </w:rPr>
          <w:t>گر</w:t>
        </w:r>
        <w:r w:rsidR="00CD1166" w:rsidRPr="00F8798E">
          <w:rPr>
            <w:rStyle w:val="Hyperlink"/>
            <w:rFonts w:cs="B Zar"/>
            <w:noProof/>
          </w:rPr>
          <w:t xml:space="preserve">  NoEventOnSecificTable</w:t>
        </w:r>
        <w:r w:rsidR="00CD11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1166">
          <w:rPr>
            <w:noProof/>
            <w:webHidden/>
          </w:rPr>
          <w:instrText xml:space="preserve"> PAGEREF _Toc435037899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1166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2A432B" w:rsidRDefault="004B7754" w:rsidP="00CD1166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  <w:r w:rsidR="002A432B">
        <w:rPr>
          <w:rFonts w:cs="B Zar"/>
          <w:sz w:val="28"/>
          <w:szCs w:val="28"/>
          <w:rtl/>
        </w:rPr>
        <w:br w:type="page"/>
      </w:r>
    </w:p>
    <w:p w:rsidR="002A432B" w:rsidRDefault="002A432B" w:rsidP="002A432B">
      <w:pPr>
        <w:pStyle w:val="TOC1"/>
        <w:rPr>
          <w:rtl/>
        </w:rPr>
      </w:pPr>
      <w:r w:rsidRPr="00AE23BD">
        <w:rPr>
          <w:rFonts w:hint="cs"/>
          <w:rtl/>
        </w:rPr>
        <w:lastRenderedPageBreak/>
        <w:t xml:space="preserve">فهرست </w:t>
      </w:r>
      <w:r>
        <w:rPr>
          <w:rFonts w:hint="cs"/>
          <w:rtl/>
        </w:rPr>
        <w:t>جدول ها</w:t>
      </w:r>
    </w:p>
    <w:p w:rsidR="002A432B" w:rsidRPr="00AE23BD" w:rsidRDefault="002A432B" w:rsidP="002A432B">
      <w:pPr>
        <w:rPr>
          <w:rtl/>
        </w:rPr>
      </w:pPr>
    </w:p>
    <w:p w:rsidR="002A432B" w:rsidRDefault="002A432B" w:rsidP="002A432B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جدول ها. . . . . . . . . . . . . . . . . . . . . . .  . . .  . . . . . . . . . . . . . . . . . . . . . . . . . . . . . . . . . شماره صفحه</w:t>
      </w:r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r>
        <w:rPr>
          <w:rFonts w:cs="B Zar"/>
          <w:sz w:val="28"/>
          <w:szCs w:val="28"/>
          <w:rtl/>
        </w:rPr>
        <w:fldChar w:fldCharType="begin"/>
      </w:r>
      <w:r w:rsidR="002A432B">
        <w:rPr>
          <w:rFonts w:cs="B Zar"/>
          <w:sz w:val="28"/>
          <w:szCs w:val="28"/>
          <w:rtl/>
        </w:rPr>
        <w:instrText xml:space="preserve"> </w:instrText>
      </w:r>
      <w:r w:rsidR="002A432B">
        <w:rPr>
          <w:rFonts w:cs="B Zar"/>
          <w:sz w:val="28"/>
          <w:szCs w:val="28"/>
        </w:rPr>
        <w:instrText>TOC</w:instrText>
      </w:r>
      <w:r w:rsidR="002A432B">
        <w:rPr>
          <w:rFonts w:cs="B Zar"/>
          <w:sz w:val="28"/>
          <w:szCs w:val="28"/>
          <w:rtl/>
        </w:rPr>
        <w:instrText xml:space="preserve"> \</w:instrText>
      </w:r>
      <w:r w:rsidR="002A432B">
        <w:rPr>
          <w:rFonts w:cs="B Zar"/>
          <w:sz w:val="28"/>
          <w:szCs w:val="28"/>
        </w:rPr>
        <w:instrText>h \z \c</w:instrText>
      </w:r>
      <w:r w:rsidR="002A432B">
        <w:rPr>
          <w:rFonts w:cs="B Zar"/>
          <w:sz w:val="28"/>
          <w:szCs w:val="28"/>
          <w:rtl/>
        </w:rPr>
        <w:instrText xml:space="preserve"> "جدول" </w:instrText>
      </w:r>
      <w:r>
        <w:rPr>
          <w:rFonts w:cs="B Zar"/>
          <w:sz w:val="28"/>
          <w:szCs w:val="28"/>
          <w:rtl/>
        </w:rPr>
        <w:fldChar w:fldCharType="separate"/>
      </w:r>
      <w:hyperlink w:anchor="_Toc349647180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1-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تا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کشنر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داروها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1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2- </w:t>
        </w:r>
        <w:r w:rsidR="002A432B" w:rsidRPr="00A555D2">
          <w:rPr>
            <w:rStyle w:val="Hyperlink"/>
            <w:rFonts w:cs="B Zar" w:hint="eastAsia"/>
            <w:noProof/>
            <w:rtl/>
          </w:rPr>
          <w:t>شرح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موجود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2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3-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رکوردها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داروها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3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4-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تا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کشنر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کارکنان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وپرسنل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4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5- </w:t>
        </w:r>
        <w:r w:rsidR="002A432B" w:rsidRPr="00A555D2">
          <w:rPr>
            <w:rStyle w:val="Hyperlink"/>
            <w:rFonts w:cs="B Zar" w:hint="eastAsia"/>
            <w:noProof/>
            <w:rtl/>
          </w:rPr>
          <w:t>شرح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موجود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کارمندان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5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6 -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رکوردها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کارمندان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6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7-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تا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کشنر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تجو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ز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شده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در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نسخه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7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8 -</w:t>
        </w:r>
        <w:r w:rsidR="002A432B" w:rsidRPr="00A555D2">
          <w:rPr>
            <w:rStyle w:val="Hyperlink"/>
            <w:rFonts w:cs="B Zar" w:hint="eastAsia"/>
            <w:noProof/>
            <w:rtl/>
          </w:rPr>
          <w:t>شرح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موجود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تجو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ز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شده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در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نسخه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8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9-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رکوردها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تجو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ز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شده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به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داروخانه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89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10-</w:t>
        </w:r>
        <w:r w:rsidR="002A432B" w:rsidRPr="00A555D2">
          <w:rPr>
            <w:rStyle w:val="Hyperlink"/>
            <w:rFonts w:cs="B Zar" w:hint="eastAsia"/>
            <w:noProof/>
            <w:rtl/>
          </w:rPr>
          <w:t>نسخه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تحو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ل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به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داروخانه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_Toc349647189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90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11-</w:t>
        </w:r>
        <w:r w:rsidR="002A432B" w:rsidRPr="00A555D2">
          <w:rPr>
            <w:rStyle w:val="Hyperlink"/>
            <w:rFonts w:cs="B Zar" w:hint="eastAsia"/>
            <w:noProof/>
            <w:rtl/>
          </w:rPr>
          <w:t>شرح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موجود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تها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نسخه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تحو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ل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به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داروخانه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_Toc349647190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pStyle w:val="TableofFigures"/>
        <w:tabs>
          <w:tab w:val="right" w:leader="dot" w:pos="9016"/>
        </w:tabs>
        <w:rPr>
          <w:noProof/>
        </w:rPr>
      </w:pPr>
      <w:hyperlink w:anchor="_Toc349647191" w:history="1"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12-</w:t>
        </w:r>
        <w:r w:rsidR="002A432B" w:rsidRPr="00A555D2">
          <w:rPr>
            <w:rStyle w:val="Hyperlink"/>
            <w:rFonts w:cs="B Zar" w:hint="eastAsia"/>
            <w:noProof/>
            <w:rtl/>
          </w:rPr>
          <w:t>جدول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رکوردها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نسخه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ها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تحو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 w:hint="eastAsia"/>
            <w:noProof/>
            <w:rtl/>
          </w:rPr>
          <w:t>ل</w:t>
        </w:r>
        <w:r w:rsidR="002A432B" w:rsidRPr="00A555D2">
          <w:rPr>
            <w:rStyle w:val="Hyperlink"/>
            <w:rFonts w:cs="B Zar" w:hint="cs"/>
            <w:noProof/>
            <w:rtl/>
          </w:rPr>
          <w:t>ی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به</w:t>
        </w:r>
        <w:r w:rsidR="002A432B" w:rsidRPr="00A555D2">
          <w:rPr>
            <w:rStyle w:val="Hyperlink"/>
            <w:rFonts w:cs="B Zar"/>
            <w:noProof/>
            <w:rtl/>
          </w:rPr>
          <w:t xml:space="preserve"> </w:t>
        </w:r>
        <w:r w:rsidR="002A432B" w:rsidRPr="00A555D2">
          <w:rPr>
            <w:rStyle w:val="Hyperlink"/>
            <w:rFonts w:cs="B Zar" w:hint="eastAsia"/>
            <w:noProof/>
            <w:rtl/>
          </w:rPr>
          <w:t>داروخانه</w:t>
        </w:r>
        <w:r w:rsidR="002A432B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2A432B">
          <w:rPr>
            <w:noProof/>
            <w:webHidden/>
          </w:rPr>
          <w:instrText xml:space="preserve"> PAGEREF _Toc349647191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2A432B">
          <w:rPr>
            <w:noProof/>
            <w:webHidden/>
          </w:rPr>
          <w:t>12</w:t>
        </w:r>
        <w:r>
          <w:rPr>
            <w:rStyle w:val="Hyperlink"/>
            <w:noProof/>
            <w:rtl/>
          </w:rPr>
          <w:fldChar w:fldCharType="end"/>
        </w:r>
      </w:hyperlink>
    </w:p>
    <w:p w:rsidR="002A432B" w:rsidRDefault="004B7754" w:rsidP="002A432B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</w:p>
    <w:p w:rsidR="002A432B" w:rsidRDefault="002A432B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115E23" w:rsidRDefault="00115E23" w:rsidP="00115E23">
      <w:pPr>
        <w:pStyle w:val="TOC1"/>
        <w:rPr>
          <w:rtl/>
        </w:rPr>
      </w:pPr>
      <w:r w:rsidRPr="00AE23BD">
        <w:rPr>
          <w:rFonts w:hint="cs"/>
          <w:rtl/>
        </w:rPr>
        <w:lastRenderedPageBreak/>
        <w:t xml:space="preserve">فهرست </w:t>
      </w:r>
      <w:r>
        <w:rPr>
          <w:rFonts w:hint="cs"/>
          <w:rtl/>
        </w:rPr>
        <w:t xml:space="preserve">نمودارها </w:t>
      </w:r>
    </w:p>
    <w:p w:rsidR="00115E23" w:rsidRDefault="00115E23" w:rsidP="00115E23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نمودارها. . . . . . . . . . . . . . . . . . . . . . .  . . .  . . . . . . . . . . . . . . . . . . . . . . . . . . . . . . . . . شماره صفحه</w:t>
      </w:r>
    </w:p>
    <w:p w:rsidR="000038B4" w:rsidRDefault="004B7754" w:rsidP="000038B4">
      <w:pPr>
        <w:pStyle w:val="TableofFigures"/>
        <w:tabs>
          <w:tab w:val="right" w:leader="dot" w:pos="9016"/>
        </w:tabs>
        <w:rPr>
          <w:noProof/>
        </w:rPr>
      </w:pPr>
      <w:r>
        <w:rPr>
          <w:rFonts w:cs="B Zar"/>
          <w:sz w:val="28"/>
          <w:szCs w:val="28"/>
          <w:rtl/>
        </w:rPr>
        <w:fldChar w:fldCharType="begin"/>
      </w:r>
      <w:r w:rsidR="000038B4">
        <w:rPr>
          <w:rFonts w:cs="B Zar"/>
          <w:sz w:val="28"/>
          <w:szCs w:val="28"/>
          <w:rtl/>
        </w:rPr>
        <w:instrText xml:space="preserve"> </w:instrText>
      </w:r>
      <w:r w:rsidR="000038B4">
        <w:rPr>
          <w:rFonts w:cs="B Zar"/>
          <w:sz w:val="28"/>
          <w:szCs w:val="28"/>
        </w:rPr>
        <w:instrText>TOC</w:instrText>
      </w:r>
      <w:r w:rsidR="000038B4">
        <w:rPr>
          <w:rFonts w:cs="B Zar"/>
          <w:sz w:val="28"/>
          <w:szCs w:val="28"/>
          <w:rtl/>
        </w:rPr>
        <w:instrText xml:space="preserve"> \</w:instrText>
      </w:r>
      <w:r w:rsidR="000038B4">
        <w:rPr>
          <w:rFonts w:cs="B Zar"/>
          <w:sz w:val="28"/>
          <w:szCs w:val="28"/>
        </w:rPr>
        <w:instrText>h \z \c</w:instrText>
      </w:r>
      <w:r w:rsidR="000038B4">
        <w:rPr>
          <w:rFonts w:cs="B Zar"/>
          <w:sz w:val="28"/>
          <w:szCs w:val="28"/>
          <w:rtl/>
        </w:rPr>
        <w:instrText xml:space="preserve"> "نمودار" </w:instrText>
      </w:r>
      <w:r>
        <w:rPr>
          <w:rFonts w:cs="B Zar"/>
          <w:sz w:val="28"/>
          <w:szCs w:val="28"/>
          <w:rtl/>
        </w:rPr>
        <w:fldChar w:fldCharType="separate"/>
      </w:r>
      <w:hyperlink w:anchor="_Toc349647935" w:history="1"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  <w:rtl/>
          </w:rPr>
          <w:t xml:space="preserve"> 1-</w:t>
        </w:r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/>
            <w:noProof/>
          </w:rPr>
          <w:t>ER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جدول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داروخانه</w:t>
        </w:r>
        <w:r w:rsidR="000038B4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0038B4">
          <w:rPr>
            <w:noProof/>
            <w:webHidden/>
          </w:rPr>
          <w:instrText xml:space="preserve"> PAGEREF _Toc349647935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038B4">
          <w:rPr>
            <w:noProof/>
            <w:webHidden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0038B4" w:rsidRDefault="004B7754" w:rsidP="000038B4">
      <w:pPr>
        <w:pStyle w:val="TableofFigures"/>
        <w:tabs>
          <w:tab w:val="right" w:leader="dot" w:pos="9016"/>
        </w:tabs>
        <w:rPr>
          <w:noProof/>
        </w:rPr>
      </w:pPr>
      <w:hyperlink w:anchor="_Toc349647936" w:history="1"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  <w:rtl/>
          </w:rPr>
          <w:t xml:space="preserve"> 2-</w:t>
        </w:r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/>
            <w:noProof/>
          </w:rPr>
          <w:t>SQL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س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ستم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داروخانه</w:t>
        </w:r>
        <w:r w:rsidR="000038B4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0038B4">
          <w:rPr>
            <w:noProof/>
            <w:webHidden/>
          </w:rPr>
          <w:instrText xml:space="preserve"> PAGEREF _Toc349647936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038B4">
          <w:rPr>
            <w:noProof/>
            <w:webHidden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0038B4" w:rsidRDefault="004B7754" w:rsidP="000038B4">
      <w:pPr>
        <w:pStyle w:val="TableofFigures"/>
        <w:tabs>
          <w:tab w:val="right" w:leader="dot" w:pos="9016"/>
        </w:tabs>
        <w:rPr>
          <w:noProof/>
        </w:rPr>
      </w:pPr>
      <w:hyperlink w:anchor="_Toc349647937" w:history="1"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</w:rPr>
          <w:t xml:space="preserve"> 3</w:t>
        </w:r>
        <w:r w:rsidR="000038B4" w:rsidRPr="00B524DD">
          <w:rPr>
            <w:rStyle w:val="Hyperlink"/>
            <w:rFonts w:cs="B Zar"/>
            <w:noProof/>
            <w:rtl/>
          </w:rPr>
          <w:t xml:space="preserve">- </w:t>
        </w:r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/>
            <w:noProof/>
          </w:rPr>
          <w:t>ER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نما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م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زان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فروش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دارو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توسط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هر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ک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از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پرسنل</w:t>
        </w:r>
        <w:r w:rsidR="000038B4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0038B4">
          <w:rPr>
            <w:noProof/>
            <w:webHidden/>
          </w:rPr>
          <w:instrText xml:space="preserve"> PAGEREF _Toc349647937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038B4">
          <w:rPr>
            <w:noProof/>
            <w:webHidden/>
          </w:rPr>
          <w:t>15</w:t>
        </w:r>
        <w:r>
          <w:rPr>
            <w:rStyle w:val="Hyperlink"/>
            <w:noProof/>
            <w:rtl/>
          </w:rPr>
          <w:fldChar w:fldCharType="end"/>
        </w:r>
      </w:hyperlink>
    </w:p>
    <w:p w:rsidR="000038B4" w:rsidRDefault="004B7754" w:rsidP="000038B4">
      <w:pPr>
        <w:pStyle w:val="TableofFigures"/>
        <w:tabs>
          <w:tab w:val="right" w:leader="dot" w:pos="9016"/>
        </w:tabs>
        <w:rPr>
          <w:noProof/>
        </w:rPr>
      </w:pPr>
      <w:hyperlink w:anchor="_Toc349647938" w:history="1"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</w:rPr>
          <w:t xml:space="preserve"> 4</w:t>
        </w:r>
        <w:r w:rsidR="000038B4" w:rsidRPr="00B524DD">
          <w:rPr>
            <w:rStyle w:val="Hyperlink"/>
            <w:rFonts w:cs="B Zar"/>
            <w:noProof/>
            <w:rtl/>
          </w:rPr>
          <w:t xml:space="preserve">- </w:t>
        </w:r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</w:rPr>
          <w:t xml:space="preserve">ER </w:t>
        </w:r>
        <w:r w:rsidR="000038B4" w:rsidRPr="00B524DD">
          <w:rPr>
            <w:rStyle w:val="Hyperlink"/>
            <w:rFonts w:cs="B Zar" w:hint="eastAsia"/>
            <w:noProof/>
            <w:rtl/>
          </w:rPr>
          <w:t>نما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داروها</w:t>
        </w:r>
        <w:r w:rsidR="000038B4" w:rsidRPr="00B524DD">
          <w:rPr>
            <w:rStyle w:val="Hyperlink"/>
            <w:rFonts w:cs="B Zar" w:hint="cs"/>
            <w:noProof/>
            <w:rtl/>
          </w:rPr>
          <w:t>یی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که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ب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شتر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ن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فروش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را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داشته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اند</w:t>
        </w:r>
        <w:r w:rsidR="000038B4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0038B4">
          <w:rPr>
            <w:noProof/>
            <w:webHidden/>
          </w:rPr>
          <w:instrText xml:space="preserve"> PAGEREF _Toc349647938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038B4">
          <w:rPr>
            <w:noProof/>
            <w:webHidden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0038B4" w:rsidRDefault="004B7754" w:rsidP="000038B4">
      <w:pPr>
        <w:pStyle w:val="TableofFigures"/>
        <w:tabs>
          <w:tab w:val="right" w:leader="dot" w:pos="9016"/>
        </w:tabs>
        <w:rPr>
          <w:noProof/>
        </w:rPr>
      </w:pPr>
      <w:hyperlink w:anchor="_Toc349647939" w:history="1"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</w:rPr>
          <w:t xml:space="preserve"> 5</w:t>
        </w:r>
        <w:r w:rsidR="000038B4" w:rsidRPr="00B524DD">
          <w:rPr>
            <w:rStyle w:val="Hyperlink"/>
            <w:rFonts w:cs="B Zar"/>
            <w:noProof/>
            <w:rtl/>
          </w:rPr>
          <w:t xml:space="preserve">- </w:t>
        </w:r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/>
            <w:noProof/>
          </w:rPr>
          <w:t>ER</w:t>
        </w:r>
        <w:r w:rsidR="000038B4" w:rsidRPr="00B524DD">
          <w:rPr>
            <w:rStyle w:val="Hyperlink"/>
            <w:rFonts w:cs="B Zar"/>
            <w:noProof/>
            <w:rtl/>
          </w:rPr>
          <w:t xml:space="preserve">   </w:t>
        </w:r>
        <w:r w:rsidR="000038B4" w:rsidRPr="00B524DD">
          <w:rPr>
            <w:rStyle w:val="Hyperlink"/>
            <w:rFonts w:cs="B Zar" w:hint="eastAsia"/>
            <w:noProof/>
            <w:rtl/>
          </w:rPr>
          <w:t>نما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داروها</w:t>
        </w:r>
        <w:r w:rsidR="000038B4" w:rsidRPr="00B524DD">
          <w:rPr>
            <w:rStyle w:val="Hyperlink"/>
            <w:rFonts w:cs="B Zar" w:hint="cs"/>
            <w:noProof/>
            <w:rtl/>
          </w:rPr>
          <w:t>یی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که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اصلا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فروش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نداشته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اند</w:t>
        </w:r>
        <w:r w:rsidR="000038B4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0038B4">
          <w:rPr>
            <w:noProof/>
            <w:webHidden/>
          </w:rPr>
          <w:instrText xml:space="preserve"> PAGEREF _Toc349647939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038B4">
          <w:rPr>
            <w:noProof/>
            <w:webHidden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0038B4" w:rsidRDefault="004B7754" w:rsidP="000038B4">
      <w:pPr>
        <w:pStyle w:val="TableofFigures"/>
        <w:tabs>
          <w:tab w:val="right" w:leader="dot" w:pos="9016"/>
        </w:tabs>
        <w:rPr>
          <w:noProof/>
        </w:rPr>
      </w:pPr>
      <w:hyperlink w:anchor="_Toc349647940" w:history="1"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</w:rPr>
          <w:t xml:space="preserve"> 6</w:t>
        </w:r>
        <w:r w:rsidR="000038B4" w:rsidRPr="00B524DD">
          <w:rPr>
            <w:rStyle w:val="Hyperlink"/>
            <w:rFonts w:cs="B Zar"/>
            <w:noProof/>
            <w:rtl/>
          </w:rPr>
          <w:t xml:space="preserve">- </w:t>
        </w:r>
        <w:r w:rsidR="000038B4" w:rsidRPr="00B524DD">
          <w:rPr>
            <w:rStyle w:val="Hyperlink"/>
            <w:rFonts w:cs="B Zar" w:hint="eastAsia"/>
            <w:noProof/>
            <w:rtl/>
          </w:rPr>
          <w:t>نمودار</w:t>
        </w:r>
        <w:r w:rsidR="000038B4" w:rsidRPr="00B524DD">
          <w:rPr>
            <w:rStyle w:val="Hyperlink"/>
            <w:rFonts w:cs="B Zar"/>
            <w:noProof/>
          </w:rPr>
          <w:t xml:space="preserve">ER </w:t>
        </w:r>
        <w:r w:rsidR="000038B4" w:rsidRPr="00B524DD">
          <w:rPr>
            <w:rStyle w:val="Hyperlink"/>
            <w:rFonts w:cs="B Zar" w:hint="eastAsia"/>
            <w:noProof/>
            <w:rtl/>
          </w:rPr>
          <w:t>نما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ش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داروها</w:t>
        </w:r>
        <w:r w:rsidR="000038B4" w:rsidRPr="00B524DD">
          <w:rPr>
            <w:rStyle w:val="Hyperlink"/>
            <w:rFonts w:cs="B Zar" w:hint="cs"/>
            <w:noProof/>
            <w:rtl/>
          </w:rPr>
          <w:t>یی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که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ب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شتر</w:t>
        </w:r>
        <w:r w:rsidR="000038B4" w:rsidRPr="00B524DD">
          <w:rPr>
            <w:rStyle w:val="Hyperlink"/>
            <w:rFonts w:cs="B Zar" w:hint="cs"/>
            <w:noProof/>
            <w:rtl/>
          </w:rPr>
          <w:t>ی</w:t>
        </w:r>
        <w:r w:rsidR="000038B4" w:rsidRPr="00B524DD">
          <w:rPr>
            <w:rStyle w:val="Hyperlink"/>
            <w:rFonts w:cs="B Zar" w:hint="eastAsia"/>
            <w:noProof/>
            <w:rtl/>
          </w:rPr>
          <w:t>ن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تکرار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را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در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نسخه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ها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داشته</w:t>
        </w:r>
        <w:r w:rsidR="000038B4" w:rsidRPr="00B524DD">
          <w:rPr>
            <w:rStyle w:val="Hyperlink"/>
            <w:rFonts w:cs="B Zar"/>
            <w:noProof/>
            <w:rtl/>
          </w:rPr>
          <w:t xml:space="preserve"> </w:t>
        </w:r>
        <w:r w:rsidR="000038B4" w:rsidRPr="00B524DD">
          <w:rPr>
            <w:rStyle w:val="Hyperlink"/>
            <w:rFonts w:cs="B Zar" w:hint="eastAsia"/>
            <w:noProof/>
            <w:rtl/>
          </w:rPr>
          <w:t>اند</w:t>
        </w:r>
        <w:r w:rsidR="000038B4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0038B4">
          <w:rPr>
            <w:noProof/>
            <w:webHidden/>
          </w:rPr>
          <w:instrText xml:space="preserve"> PAGEREF _Toc349647940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038B4">
          <w:rPr>
            <w:noProof/>
            <w:webHidden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4012EB" w:rsidRDefault="004B7754" w:rsidP="000038B4">
      <w:pPr>
        <w:pBdr>
          <w:bottom w:val="double" w:sz="6" w:space="1" w:color="auto"/>
        </w:pBdr>
        <w:jc w:val="both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  <w:r w:rsidR="002A432B">
        <w:rPr>
          <w:rFonts w:cs="B Zar"/>
          <w:sz w:val="28"/>
          <w:szCs w:val="28"/>
          <w:rtl/>
        </w:rPr>
        <w:br w:type="page"/>
      </w:r>
      <w:r w:rsidR="00CF2B91">
        <w:rPr>
          <w:rFonts w:cs="B Zar" w:hint="cs"/>
          <w:sz w:val="28"/>
          <w:szCs w:val="28"/>
          <w:rtl/>
        </w:rPr>
        <w:lastRenderedPageBreak/>
        <w:t>سیستم داروخانه از چهار جدول تشکیل شده است.</w:t>
      </w:r>
    </w:p>
    <w:p w:rsidR="00AE23BD" w:rsidRDefault="00AE23BD" w:rsidP="00AE23BD">
      <w:pPr>
        <w:pStyle w:val="Heading1"/>
        <w:rPr>
          <w:rFonts w:cs="B Zar"/>
          <w:color w:val="auto"/>
          <w:sz w:val="32"/>
          <w:szCs w:val="32"/>
        </w:rPr>
      </w:pPr>
      <w:bookmarkStart w:id="0" w:name="_Toc435037846"/>
      <w:r w:rsidRPr="00AE23BD">
        <w:rPr>
          <w:rFonts w:cs="B Zar" w:hint="cs"/>
          <w:color w:val="auto"/>
          <w:sz w:val="32"/>
          <w:szCs w:val="32"/>
          <w:rtl/>
        </w:rPr>
        <w:t>جداول سیستم داروخانه</w:t>
      </w:r>
      <w:bookmarkEnd w:id="0"/>
    </w:p>
    <w:p w:rsidR="008C2C73" w:rsidRDefault="008C2C73" w:rsidP="008C2C73"/>
    <w:p w:rsidR="008C2C73" w:rsidRDefault="008C2C73" w:rsidP="00EB66AF">
      <w:pPr>
        <w:rPr>
          <w:rFonts w:cs="B Zar"/>
          <w:sz w:val="32"/>
          <w:szCs w:val="28"/>
        </w:rPr>
      </w:pPr>
      <w:r w:rsidRPr="008C2C73">
        <w:rPr>
          <w:rFonts w:cs="B Zar" w:hint="cs"/>
          <w:sz w:val="32"/>
          <w:szCs w:val="28"/>
          <w:rtl/>
        </w:rPr>
        <w:t>مسیر جدول های</w:t>
      </w:r>
      <w:r w:rsidR="00EB66AF">
        <w:rPr>
          <w:rFonts w:cs="B Zar" w:hint="cs"/>
          <w:sz w:val="32"/>
          <w:szCs w:val="28"/>
          <w:rtl/>
        </w:rPr>
        <w:t xml:space="preserve"> تعریف شده</w:t>
      </w:r>
      <w:r w:rsidRPr="008C2C73">
        <w:rPr>
          <w:rFonts w:cs="B Zar" w:hint="cs"/>
          <w:sz w:val="32"/>
          <w:szCs w:val="28"/>
          <w:rtl/>
        </w:rPr>
        <w:t xml:space="preserve"> پایگاه داده در شکل زیر نشان داده شده است.</w:t>
      </w:r>
    </w:p>
    <w:p w:rsidR="008C2C73" w:rsidRDefault="008C2C73" w:rsidP="008C2C73">
      <w:pPr>
        <w:jc w:val="center"/>
        <w:rPr>
          <w:rFonts w:cs="B Zar"/>
          <w:sz w:val="32"/>
          <w:szCs w:val="28"/>
        </w:rPr>
      </w:pPr>
      <w:r>
        <w:rPr>
          <w:rFonts w:cs="B Zar" w:hint="cs"/>
          <w:noProof/>
          <w:sz w:val="32"/>
          <w:szCs w:val="28"/>
          <w:lang w:bidi="ar-SA"/>
        </w:rPr>
        <w:drawing>
          <wp:inline distT="0" distB="0" distL="0" distR="0">
            <wp:extent cx="2676525" cy="2428875"/>
            <wp:effectExtent l="19050" t="0" r="9525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73" w:rsidRPr="008C2C73" w:rsidRDefault="008C2C73" w:rsidP="008C2C73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28"/>
          <w:rtl/>
        </w:rPr>
      </w:pPr>
      <w:bookmarkStart w:id="1" w:name="_Toc435037879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مسیرذخیره جداول پایگاه داده</w:t>
      </w:r>
      <w:bookmarkEnd w:id="1"/>
    </w:p>
    <w:p w:rsidR="00CF2B91" w:rsidRPr="00AE23BD" w:rsidRDefault="00CF2B91" w:rsidP="00AE23BD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2" w:name="_Toc435037847"/>
      <w:r w:rsidRPr="00AE23BD">
        <w:rPr>
          <w:rFonts w:cs="B Zar" w:hint="cs"/>
          <w:color w:val="auto"/>
          <w:sz w:val="28"/>
          <w:szCs w:val="28"/>
          <w:rtl/>
        </w:rPr>
        <w:t xml:space="preserve">جدول </w:t>
      </w:r>
      <w:r w:rsidRPr="00AE23BD">
        <w:rPr>
          <w:rFonts w:ascii="Arial" w:hAnsi="Arial" w:cs="Arial"/>
          <w:color w:val="auto"/>
        </w:rPr>
        <w:t>Drugs</w:t>
      </w:r>
      <w:bookmarkEnd w:id="2"/>
    </w:p>
    <w:p w:rsidR="00CF2B91" w:rsidRDefault="00CF2B91" w:rsidP="00CF2B91">
      <w:pPr>
        <w:spacing w:line="312" w:lineRule="auto"/>
        <w:jc w:val="lowKashida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داروها ذخیره و استفاده می شود.</w:t>
      </w:r>
    </w:p>
    <w:tbl>
      <w:tblPr>
        <w:bidiVisual/>
        <w:tblW w:w="0" w:type="auto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2515"/>
        <w:gridCol w:w="3156"/>
      </w:tblGrid>
      <w:tr w:rsidR="00CF2B91" w:rsidRPr="00DC019F" w:rsidTr="001C617B">
        <w:tc>
          <w:tcPr>
            <w:tcW w:w="2857" w:type="dxa"/>
            <w:shd w:val="clear" w:color="auto" w:fill="E6E6E6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2515" w:type="dxa"/>
            <w:shd w:val="clear" w:color="auto" w:fill="E6E6E6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نوع و اندازه</w:t>
            </w:r>
          </w:p>
        </w:tc>
        <w:tc>
          <w:tcPr>
            <w:tcW w:w="3156" w:type="dxa"/>
            <w:shd w:val="clear" w:color="auto" w:fill="E6E6E6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مقادیر مجاز</w:t>
            </w:r>
          </w:p>
        </w:tc>
      </w:tr>
      <w:tr w:rsidR="00CF2B91" w:rsidRPr="00DC019F" w:rsidTr="001C617B">
        <w:tc>
          <w:tcPr>
            <w:tcW w:w="2857" w:type="dxa"/>
            <w:shd w:val="clear" w:color="auto" w:fill="auto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DrugsID</w:t>
            </w:r>
            <w:proofErr w:type="spellEnd"/>
          </w:p>
        </w:tc>
        <w:tc>
          <w:tcPr>
            <w:tcW w:w="2515" w:type="dxa"/>
            <w:shd w:val="clear" w:color="auto" w:fill="auto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Integer (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AoutoNumber</w:t>
            </w:r>
            <w:proofErr w:type="spellEnd"/>
            <w:r w:rsidRPr="00DC019F">
              <w:rPr>
                <w:rFonts w:cs="B Zar"/>
                <w:sz w:val="28"/>
                <w:szCs w:val="28"/>
              </w:rPr>
              <w:t>)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CF2B91" w:rsidRPr="00DC019F" w:rsidRDefault="00CF2B91" w:rsidP="00CF2B91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CF2B91" w:rsidRPr="00DC019F" w:rsidTr="001C617B">
        <w:tc>
          <w:tcPr>
            <w:tcW w:w="2857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DrugName</w:t>
            </w:r>
            <w:proofErr w:type="spellEnd"/>
          </w:p>
        </w:tc>
        <w:tc>
          <w:tcPr>
            <w:tcW w:w="2515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Text (50)</w:t>
            </w:r>
          </w:p>
        </w:tc>
        <w:tc>
          <w:tcPr>
            <w:tcW w:w="3156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CF2B91" w:rsidRPr="00DC019F" w:rsidTr="001C617B">
        <w:tc>
          <w:tcPr>
            <w:tcW w:w="2857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DragType</w:t>
            </w:r>
            <w:proofErr w:type="spellEnd"/>
          </w:p>
        </w:tc>
        <w:tc>
          <w:tcPr>
            <w:tcW w:w="2515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Text (50)</w:t>
            </w:r>
          </w:p>
        </w:tc>
        <w:tc>
          <w:tcPr>
            <w:tcW w:w="3156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CF2B91" w:rsidRPr="00DC019F" w:rsidTr="001C617B">
        <w:tc>
          <w:tcPr>
            <w:tcW w:w="2857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UsingMethode</w:t>
            </w:r>
            <w:proofErr w:type="spellEnd"/>
          </w:p>
        </w:tc>
        <w:tc>
          <w:tcPr>
            <w:tcW w:w="2515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CF2B91" w:rsidRPr="00DC019F" w:rsidRDefault="00CF2B91" w:rsidP="00CF2B91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CF2B91" w:rsidRPr="00DC019F" w:rsidTr="001C617B">
        <w:tc>
          <w:tcPr>
            <w:tcW w:w="2857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KeepingMethod</w:t>
            </w:r>
            <w:proofErr w:type="spellEnd"/>
          </w:p>
        </w:tc>
        <w:tc>
          <w:tcPr>
            <w:tcW w:w="2515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CF2B91" w:rsidRPr="00DC019F" w:rsidRDefault="00CF2B91" w:rsidP="00CF2B91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CF2B91" w:rsidRPr="00DC019F" w:rsidTr="001C617B">
        <w:tc>
          <w:tcPr>
            <w:tcW w:w="2857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AllowableKeepingDays</w:t>
            </w:r>
            <w:proofErr w:type="spellEnd"/>
          </w:p>
        </w:tc>
        <w:tc>
          <w:tcPr>
            <w:tcW w:w="2515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 xml:space="preserve">Integer </w:t>
            </w:r>
          </w:p>
        </w:tc>
        <w:tc>
          <w:tcPr>
            <w:tcW w:w="3156" w:type="dxa"/>
            <w:vAlign w:val="center"/>
          </w:tcPr>
          <w:p w:rsidR="00CF2B91" w:rsidRPr="00DC019F" w:rsidRDefault="00CF2B91" w:rsidP="00CF2B91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CF2B91" w:rsidRPr="00DC019F" w:rsidTr="001C617B">
        <w:tc>
          <w:tcPr>
            <w:tcW w:w="2857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2515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CF2B91" w:rsidRPr="00DC019F" w:rsidRDefault="00CF2B91" w:rsidP="00C45621">
            <w:pPr>
              <w:keepNext/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</w:tbl>
    <w:p w:rsidR="00C45621" w:rsidRPr="00C45621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8"/>
          <w:szCs w:val="28"/>
        </w:rPr>
      </w:pPr>
      <w:bookmarkStart w:id="3" w:name="_Toc349647180"/>
      <w:r w:rsidRPr="00C45621">
        <w:rPr>
          <w:rFonts w:cs="B Zar" w:hint="eastAsia"/>
          <w:b w:val="0"/>
          <w:bCs w:val="0"/>
          <w:color w:val="auto"/>
          <w:sz w:val="28"/>
          <w:szCs w:val="28"/>
          <w:rtl/>
        </w:rPr>
        <w:t>جدول</w: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t xml:space="preserve"> </w: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begin"/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</w:instrText>
      </w:r>
      <w:r w:rsidRPr="00C45621">
        <w:rPr>
          <w:rFonts w:cs="B Zar"/>
          <w:b w:val="0"/>
          <w:bCs w:val="0"/>
          <w:color w:val="auto"/>
          <w:sz w:val="28"/>
          <w:szCs w:val="28"/>
        </w:rPr>
        <w:instrText>SEQ</w:instrTex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جدول \* </w:instrText>
      </w:r>
      <w:r w:rsidRPr="00C45621">
        <w:rPr>
          <w:rFonts w:cs="B Zar"/>
          <w:b w:val="0"/>
          <w:bCs w:val="0"/>
          <w:color w:val="auto"/>
          <w:sz w:val="28"/>
          <w:szCs w:val="28"/>
        </w:rPr>
        <w:instrText>ARABIC</w:instrTex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</w:instrTex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separate"/>
      </w:r>
      <w:r w:rsidR="00762C0E">
        <w:rPr>
          <w:rFonts w:cs="B Zar"/>
          <w:b w:val="0"/>
          <w:bCs w:val="0"/>
          <w:noProof/>
          <w:color w:val="auto"/>
          <w:sz w:val="28"/>
          <w:szCs w:val="28"/>
          <w:rtl/>
        </w:rPr>
        <w:t>1</w: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end"/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-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جدول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د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تا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د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کشنر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داروها</w:t>
      </w:r>
      <w:bookmarkEnd w:id="3"/>
    </w:p>
    <w:p w:rsidR="00CF2B91" w:rsidRPr="00C53687" w:rsidRDefault="00CF2B91" w:rsidP="00762C0E">
      <w:pPr>
        <w:spacing w:line="312" w:lineRule="auto"/>
        <w:rPr>
          <w:rFonts w:cs="B Zar"/>
          <w:sz w:val="28"/>
          <w:szCs w:val="28"/>
          <w:rtl/>
        </w:rPr>
      </w:pPr>
      <w:r w:rsidRPr="00C53687">
        <w:rPr>
          <w:rFonts w:cs="B Zar" w:hint="cs"/>
          <w:sz w:val="28"/>
          <w:szCs w:val="28"/>
          <w:rtl/>
        </w:rPr>
        <w:t xml:space="preserve">! </w:t>
      </w:r>
      <w:proofErr w:type="spellStart"/>
      <w:r w:rsidRPr="00C53687">
        <w:rPr>
          <w:rFonts w:ascii="Arial" w:hAnsi="Arial" w:cs="B Zar"/>
          <w:color w:val="000000"/>
        </w:rPr>
        <w:t>DrugsID</w:t>
      </w:r>
      <w:proofErr w:type="spellEnd"/>
      <w:r w:rsidRPr="00C53687">
        <w:rPr>
          <w:rFonts w:cs="B Zar" w:hint="cs"/>
          <w:sz w:val="28"/>
          <w:szCs w:val="28"/>
          <w:rtl/>
        </w:rPr>
        <w:t xml:space="preserve"> در جدول فوق کلید اصلی جدول می باشد.</w:t>
      </w:r>
    </w:p>
    <w:p w:rsidR="00762C0E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762C0E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762C0E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762C0E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762C0E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762C0E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762C0E" w:rsidRPr="003A53A8" w:rsidRDefault="00762C0E" w:rsidP="00762C0E">
      <w:pPr>
        <w:spacing w:line="312" w:lineRule="auto"/>
        <w:rPr>
          <w:rFonts w:cs="B Zar"/>
          <w:b/>
          <w:bCs/>
          <w:sz w:val="28"/>
          <w:szCs w:val="28"/>
          <w:rtl/>
        </w:rPr>
      </w:pPr>
    </w:p>
    <w:p w:rsidR="00CF2B91" w:rsidRDefault="00CF2B91" w:rsidP="00CF2B91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4" w:name="_Toc264739275"/>
      <w:bookmarkStart w:id="5" w:name="_Toc435037848"/>
      <w:r>
        <w:rPr>
          <w:rFonts w:cs="B Zar" w:hint="cs"/>
          <w:b/>
          <w:bCs/>
          <w:sz w:val="28"/>
          <w:szCs w:val="28"/>
          <w:rtl/>
        </w:rPr>
        <w:t>شرح موجودیتهای جدول</w:t>
      </w:r>
      <w:bookmarkEnd w:id="4"/>
      <w:bookmarkEnd w:id="5"/>
    </w:p>
    <w:p w:rsidR="00762C0E" w:rsidRDefault="00762C0E" w:rsidP="00CF2B91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</w:p>
    <w:tbl>
      <w:tblPr>
        <w:bidiVisual/>
        <w:tblW w:w="8031" w:type="dxa"/>
        <w:tblInd w:w="485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8"/>
        <w:gridCol w:w="5363"/>
      </w:tblGrid>
      <w:tr w:rsidR="00CF2B91" w:rsidRPr="00DC019F" w:rsidTr="00762C0E">
        <w:trPr>
          <w:trHeight w:val="308"/>
        </w:trPr>
        <w:tc>
          <w:tcPr>
            <w:tcW w:w="2668" w:type="dxa"/>
            <w:shd w:val="clear" w:color="auto" w:fill="E6E6E6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5363" w:type="dxa"/>
            <w:shd w:val="clear" w:color="auto" w:fill="E6E6E6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شرح</w:t>
            </w:r>
          </w:p>
        </w:tc>
      </w:tr>
      <w:tr w:rsidR="00CF2B91" w:rsidRPr="00DC019F" w:rsidTr="00762C0E">
        <w:trPr>
          <w:trHeight w:val="389"/>
        </w:trPr>
        <w:tc>
          <w:tcPr>
            <w:tcW w:w="2668" w:type="dxa"/>
            <w:shd w:val="clear" w:color="auto" w:fill="auto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DrugsID</w:t>
            </w:r>
            <w:proofErr w:type="spellEnd"/>
          </w:p>
        </w:tc>
        <w:tc>
          <w:tcPr>
            <w:tcW w:w="5363" w:type="dxa"/>
            <w:shd w:val="clear" w:color="auto" w:fill="auto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ردیف (شمارنده با قابلیت افزایش یک واحد به صورت خودکار)</w:t>
            </w:r>
          </w:p>
        </w:tc>
      </w:tr>
      <w:tr w:rsidR="00CF2B91" w:rsidRPr="00DC019F" w:rsidTr="00762C0E">
        <w:trPr>
          <w:trHeight w:val="401"/>
        </w:trPr>
        <w:tc>
          <w:tcPr>
            <w:tcW w:w="2668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DrugName</w:t>
            </w:r>
            <w:proofErr w:type="spellEnd"/>
          </w:p>
        </w:tc>
        <w:tc>
          <w:tcPr>
            <w:tcW w:w="5363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نام دارو</w:t>
            </w:r>
          </w:p>
        </w:tc>
      </w:tr>
      <w:tr w:rsidR="00CF2B91" w:rsidRPr="00DC019F" w:rsidTr="00762C0E">
        <w:trPr>
          <w:trHeight w:val="411"/>
        </w:trPr>
        <w:tc>
          <w:tcPr>
            <w:tcW w:w="2668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DragType</w:t>
            </w:r>
            <w:proofErr w:type="spellEnd"/>
          </w:p>
        </w:tc>
        <w:tc>
          <w:tcPr>
            <w:tcW w:w="5363" w:type="dxa"/>
            <w:shd w:val="clear" w:color="auto" w:fill="FFFFCC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نوع دارو (خوراکی ، تزریقی ، پماد و . . .)</w:t>
            </w:r>
          </w:p>
        </w:tc>
      </w:tr>
      <w:tr w:rsidR="00CF2B91" w:rsidRPr="00DC019F" w:rsidTr="00762C0E">
        <w:trPr>
          <w:trHeight w:val="401"/>
        </w:trPr>
        <w:tc>
          <w:tcPr>
            <w:tcW w:w="2668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UsingMethode</w:t>
            </w:r>
            <w:proofErr w:type="spellEnd"/>
          </w:p>
        </w:tc>
        <w:tc>
          <w:tcPr>
            <w:tcW w:w="5363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روش استفاده</w:t>
            </w:r>
          </w:p>
        </w:tc>
      </w:tr>
      <w:tr w:rsidR="00CF2B91" w:rsidRPr="00DC019F" w:rsidTr="00762C0E">
        <w:trPr>
          <w:trHeight w:val="401"/>
        </w:trPr>
        <w:tc>
          <w:tcPr>
            <w:tcW w:w="2668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KeepingMethod</w:t>
            </w:r>
            <w:proofErr w:type="spellEnd"/>
          </w:p>
        </w:tc>
        <w:tc>
          <w:tcPr>
            <w:tcW w:w="5363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روش نگهداری</w:t>
            </w:r>
          </w:p>
        </w:tc>
      </w:tr>
      <w:tr w:rsidR="00CF2B91" w:rsidRPr="00DC019F" w:rsidTr="00762C0E">
        <w:trPr>
          <w:trHeight w:val="411"/>
        </w:trPr>
        <w:tc>
          <w:tcPr>
            <w:tcW w:w="2668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AllowableKeepingDays</w:t>
            </w:r>
            <w:proofErr w:type="spellEnd"/>
          </w:p>
        </w:tc>
        <w:tc>
          <w:tcPr>
            <w:tcW w:w="5363" w:type="dxa"/>
            <w:vAlign w:val="center"/>
          </w:tcPr>
          <w:p w:rsidR="00CF2B91" w:rsidRPr="00DC019F" w:rsidRDefault="00CF2B91" w:rsidP="00CF2B91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مدت زمان مجاز نگهداری تا زمان انقضاء</w:t>
            </w:r>
          </w:p>
        </w:tc>
      </w:tr>
      <w:tr w:rsidR="00CF2B91" w:rsidRPr="00DC019F" w:rsidTr="00762C0E">
        <w:trPr>
          <w:trHeight w:val="109"/>
        </w:trPr>
        <w:tc>
          <w:tcPr>
            <w:tcW w:w="2668" w:type="dxa"/>
            <w:vAlign w:val="center"/>
          </w:tcPr>
          <w:p w:rsidR="00CF2B91" w:rsidRPr="00DC019F" w:rsidRDefault="00CF2B91" w:rsidP="00CF2B9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5363" w:type="dxa"/>
            <w:vAlign w:val="center"/>
          </w:tcPr>
          <w:p w:rsidR="00CF2B91" w:rsidRPr="00DC019F" w:rsidRDefault="00CF2B91" w:rsidP="00762C0E">
            <w:pPr>
              <w:keepNext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ملاحظات</w:t>
            </w:r>
          </w:p>
        </w:tc>
      </w:tr>
    </w:tbl>
    <w:p w:rsidR="00762C0E" w:rsidRPr="00762C0E" w:rsidRDefault="00762C0E" w:rsidP="00762C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6" w:name="_Toc349647181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شرح موجودیت های جدول دارو</w:t>
      </w:r>
      <w:bookmarkEnd w:id="6"/>
    </w:p>
    <w:p w:rsidR="00CF2B91" w:rsidRDefault="00CF2B91" w:rsidP="00CF2B91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  <w:r w:rsidRPr="00C53687">
        <w:rPr>
          <w:rFonts w:cs="B Zar" w:hint="cs"/>
          <w:sz w:val="28"/>
          <w:szCs w:val="28"/>
          <w:rtl/>
        </w:rPr>
        <w:t xml:space="preserve">! در این جدول </w:t>
      </w:r>
      <w:proofErr w:type="spellStart"/>
      <w:r w:rsidRPr="00C53687">
        <w:rPr>
          <w:rFonts w:cs="B Zar"/>
          <w:sz w:val="28"/>
          <w:szCs w:val="28"/>
        </w:rPr>
        <w:t>DrugName</w:t>
      </w:r>
      <w:proofErr w:type="spellEnd"/>
      <w:r w:rsidRPr="00C53687">
        <w:rPr>
          <w:rFonts w:cs="B Zar" w:hint="cs"/>
          <w:sz w:val="28"/>
          <w:szCs w:val="28"/>
          <w:rtl/>
        </w:rPr>
        <w:t xml:space="preserve"> و </w:t>
      </w:r>
      <w:proofErr w:type="spellStart"/>
      <w:r w:rsidRPr="00C53687">
        <w:rPr>
          <w:rFonts w:cs="B Zar"/>
          <w:sz w:val="28"/>
          <w:szCs w:val="28"/>
        </w:rPr>
        <w:t>DragType</w:t>
      </w:r>
      <w:proofErr w:type="spellEnd"/>
      <w:r w:rsidRPr="00C53687">
        <w:rPr>
          <w:rFonts w:cs="B Zar" w:hint="cs"/>
          <w:sz w:val="28"/>
          <w:szCs w:val="28"/>
          <w:rtl/>
        </w:rPr>
        <w:t xml:space="preserve"> کلید ترکبی هستند</w:t>
      </w:r>
      <w:r>
        <w:rPr>
          <w:rFonts w:cs="B Zar" w:hint="cs"/>
          <w:b/>
          <w:bCs/>
          <w:sz w:val="28"/>
          <w:szCs w:val="28"/>
          <w:rtl/>
        </w:rPr>
        <w:t>.</w:t>
      </w:r>
    </w:p>
    <w:p w:rsidR="00CF2B91" w:rsidRDefault="00CF2B91" w:rsidP="00CF2B91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7" w:name="_Toc435037849"/>
      <w:r>
        <w:rPr>
          <w:rFonts w:cs="B Zar" w:hint="cs"/>
          <w:b/>
          <w:bCs/>
          <w:sz w:val="28"/>
          <w:szCs w:val="28"/>
          <w:rtl/>
        </w:rPr>
        <w:t>اطلاعات متنی برای درج در جدول</w:t>
      </w:r>
      <w:bookmarkEnd w:id="7"/>
    </w:p>
    <w:p w:rsidR="00CF2B91" w:rsidRDefault="00CF2B91">
      <w:pPr>
        <w:rPr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5"/>
        <w:gridCol w:w="1043"/>
        <w:gridCol w:w="1413"/>
        <w:gridCol w:w="1530"/>
        <w:gridCol w:w="2151"/>
        <w:gridCol w:w="598"/>
      </w:tblGrid>
      <w:tr w:rsidR="001C617B" w:rsidRPr="001C617B" w:rsidTr="00C45621">
        <w:trPr>
          <w:tblHeader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Drugs</w:t>
            </w:r>
          </w:p>
        </w:tc>
      </w:tr>
      <w:tr w:rsidR="001C617B" w:rsidRPr="001C617B" w:rsidTr="00C45621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DrugsID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DrugName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UsingMethode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KeepingMethod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AllowableKeepingDays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Notes</w:t>
            </w: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sd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gfg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gfg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gfg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fg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yhg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gf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C45621">
            <w:pPr>
              <w:keepNext/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5621" w:rsidRPr="00C45621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8"/>
          <w:szCs w:val="28"/>
        </w:rPr>
      </w:pPr>
      <w:bookmarkStart w:id="8" w:name="_Toc349647182"/>
      <w:r w:rsidRPr="00C45621">
        <w:rPr>
          <w:rFonts w:cs="B Zar" w:hint="eastAsia"/>
          <w:b w:val="0"/>
          <w:bCs w:val="0"/>
          <w:color w:val="auto"/>
          <w:sz w:val="28"/>
          <w:szCs w:val="28"/>
          <w:rtl/>
        </w:rPr>
        <w:t>جدول</w: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t xml:space="preserve"> </w: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begin"/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</w:instrText>
      </w:r>
      <w:r w:rsidRPr="00C45621">
        <w:rPr>
          <w:rFonts w:cs="B Zar"/>
          <w:b w:val="0"/>
          <w:bCs w:val="0"/>
          <w:color w:val="auto"/>
          <w:sz w:val="28"/>
          <w:szCs w:val="28"/>
        </w:rPr>
        <w:instrText>SEQ</w:instrTex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جدول \* </w:instrText>
      </w:r>
      <w:r w:rsidRPr="00C45621">
        <w:rPr>
          <w:rFonts w:cs="B Zar"/>
          <w:b w:val="0"/>
          <w:bCs w:val="0"/>
          <w:color w:val="auto"/>
          <w:sz w:val="28"/>
          <w:szCs w:val="28"/>
        </w:rPr>
        <w:instrText>ARABIC</w:instrTex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</w:instrTex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separate"/>
      </w:r>
      <w:r w:rsidR="00762C0E">
        <w:rPr>
          <w:rFonts w:cs="B Zar"/>
          <w:b w:val="0"/>
          <w:bCs w:val="0"/>
          <w:noProof/>
          <w:color w:val="auto"/>
          <w:sz w:val="28"/>
          <w:szCs w:val="28"/>
          <w:rtl/>
        </w:rPr>
        <w:t>3</w: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end"/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-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جدول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رکوردها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داروها</w:t>
      </w:r>
      <w:bookmarkEnd w:id="8"/>
    </w:p>
    <w:p w:rsidR="00FA6FB5" w:rsidRDefault="001C617B">
      <w:pPr>
        <w:bidi w:val="0"/>
        <w:rPr>
          <w:rtl/>
        </w:rPr>
      </w:pPr>
      <w:r>
        <w:rPr>
          <w:rtl/>
        </w:rPr>
        <w:t xml:space="preserve"> </w:t>
      </w:r>
      <w:r w:rsidR="00FA6FB5">
        <w:rPr>
          <w:rtl/>
        </w:rPr>
        <w:br w:type="page"/>
      </w:r>
    </w:p>
    <w:p w:rsidR="00FA6FB5" w:rsidRPr="003A53A8" w:rsidRDefault="00FA6FB5" w:rsidP="00FA6FB5">
      <w:pPr>
        <w:spacing w:line="216" w:lineRule="auto"/>
        <w:contextualSpacing/>
        <w:outlineLvl w:val="1"/>
        <w:rPr>
          <w:rFonts w:cs="B Zar"/>
          <w:b/>
          <w:bCs/>
          <w:sz w:val="28"/>
          <w:szCs w:val="28"/>
        </w:rPr>
      </w:pPr>
      <w:bookmarkStart w:id="9" w:name="_Toc435037850"/>
      <w:r>
        <w:rPr>
          <w:rFonts w:cs="B Zar" w:hint="cs"/>
          <w:b/>
          <w:bCs/>
          <w:sz w:val="28"/>
          <w:szCs w:val="28"/>
          <w:rtl/>
        </w:rPr>
        <w:lastRenderedPageBreak/>
        <w:t xml:space="preserve">جدول </w:t>
      </w:r>
      <w:proofErr w:type="spellStart"/>
      <w:r w:rsidRPr="001141CA">
        <w:rPr>
          <w:rFonts w:ascii="Arial" w:hAnsi="Arial" w:cs="Arial"/>
          <w:b/>
          <w:bCs/>
          <w:color w:val="000000"/>
        </w:rPr>
        <w:t>Stafs</w:t>
      </w:r>
      <w:bookmarkEnd w:id="9"/>
      <w:proofErr w:type="spellEnd"/>
    </w:p>
    <w:p w:rsidR="00FA6FB5" w:rsidRDefault="00FA6FB5" w:rsidP="00FA6FB5">
      <w:pPr>
        <w:spacing w:line="216" w:lineRule="auto"/>
        <w:contextualSpacing/>
        <w:jc w:val="lowKashida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کارکنان و پرسنل داروخانه ذخیره می شوند.</w:t>
      </w:r>
    </w:p>
    <w:tbl>
      <w:tblPr>
        <w:bidiVisual/>
        <w:tblW w:w="0" w:type="auto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2515"/>
        <w:gridCol w:w="3156"/>
      </w:tblGrid>
      <w:tr w:rsidR="00FA6FB5" w:rsidRPr="00DC019F" w:rsidTr="001C617B">
        <w:tc>
          <w:tcPr>
            <w:tcW w:w="2857" w:type="dxa"/>
            <w:shd w:val="clear" w:color="auto" w:fill="E6E6E6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2515" w:type="dxa"/>
            <w:shd w:val="clear" w:color="auto" w:fill="E6E6E6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نوع و اندازه</w:t>
            </w:r>
          </w:p>
        </w:tc>
        <w:tc>
          <w:tcPr>
            <w:tcW w:w="3156" w:type="dxa"/>
            <w:shd w:val="clear" w:color="auto" w:fill="E6E6E6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مقادیر مجاز</w:t>
            </w:r>
          </w:p>
        </w:tc>
      </w:tr>
      <w:tr w:rsidR="00FA6FB5" w:rsidRPr="00DC019F" w:rsidTr="001C617B">
        <w:tc>
          <w:tcPr>
            <w:tcW w:w="2857" w:type="dxa"/>
            <w:shd w:val="clear" w:color="auto" w:fill="FFFFCC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StafID</w:t>
            </w:r>
            <w:proofErr w:type="spellEnd"/>
          </w:p>
        </w:tc>
        <w:tc>
          <w:tcPr>
            <w:tcW w:w="2515" w:type="dxa"/>
            <w:shd w:val="clear" w:color="auto" w:fill="FFFFCC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Integer (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AoutoNumber</w:t>
            </w:r>
            <w:proofErr w:type="spellEnd"/>
            <w:r w:rsidRPr="00DC019F">
              <w:rPr>
                <w:rFonts w:cs="B Zar"/>
                <w:sz w:val="28"/>
                <w:szCs w:val="28"/>
              </w:rPr>
              <w:t>)</w:t>
            </w:r>
          </w:p>
        </w:tc>
        <w:tc>
          <w:tcPr>
            <w:tcW w:w="3156" w:type="dxa"/>
            <w:shd w:val="clear" w:color="auto" w:fill="FFFFCC"/>
            <w:vAlign w:val="center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FA6FB5" w:rsidRPr="00DC019F" w:rsidTr="001C617B">
        <w:tc>
          <w:tcPr>
            <w:tcW w:w="2857" w:type="dxa"/>
            <w:shd w:val="clear" w:color="auto" w:fill="auto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NameSname</w:t>
            </w:r>
            <w:proofErr w:type="spellEnd"/>
          </w:p>
        </w:tc>
        <w:tc>
          <w:tcPr>
            <w:tcW w:w="2515" w:type="dxa"/>
            <w:shd w:val="clear" w:color="auto" w:fill="auto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Text (50)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MelliCode</w:t>
            </w:r>
            <w:proofErr w:type="spellEnd"/>
          </w:p>
        </w:tc>
        <w:tc>
          <w:tcPr>
            <w:tcW w:w="2515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Text (10)</w:t>
            </w:r>
          </w:p>
        </w:tc>
        <w:tc>
          <w:tcPr>
            <w:tcW w:w="3156" w:type="dxa"/>
            <w:vAlign w:val="center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PostalCode</w:t>
            </w:r>
            <w:proofErr w:type="spellEnd"/>
          </w:p>
        </w:tc>
        <w:tc>
          <w:tcPr>
            <w:tcW w:w="2515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(10)</w:t>
            </w:r>
          </w:p>
        </w:tc>
        <w:tc>
          <w:tcPr>
            <w:tcW w:w="3156" w:type="dxa"/>
            <w:vAlign w:val="center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Address</w:t>
            </w:r>
          </w:p>
        </w:tc>
        <w:tc>
          <w:tcPr>
            <w:tcW w:w="2515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Phone</w:t>
            </w:r>
          </w:p>
        </w:tc>
        <w:tc>
          <w:tcPr>
            <w:tcW w:w="2515" w:type="dxa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(50)</w:t>
            </w:r>
          </w:p>
        </w:tc>
        <w:tc>
          <w:tcPr>
            <w:tcW w:w="3156" w:type="dxa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[0..9]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Fax</w:t>
            </w:r>
          </w:p>
        </w:tc>
        <w:tc>
          <w:tcPr>
            <w:tcW w:w="2515" w:type="dxa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(50)</w:t>
            </w:r>
          </w:p>
        </w:tc>
        <w:tc>
          <w:tcPr>
            <w:tcW w:w="3156" w:type="dxa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[0..9]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E-mail</w:t>
            </w:r>
          </w:p>
        </w:tc>
        <w:tc>
          <w:tcPr>
            <w:tcW w:w="2515" w:type="dxa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(50)</w:t>
            </w:r>
          </w:p>
        </w:tc>
        <w:tc>
          <w:tcPr>
            <w:tcW w:w="3156" w:type="dxa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  <w:r w:rsidRPr="00DC019F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DC019F">
              <w:rPr>
                <w:rFonts w:cs="B Zar"/>
                <w:sz w:val="28"/>
                <w:szCs w:val="28"/>
              </w:rPr>
              <w:t>, "@" must be used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WebSite</w:t>
            </w:r>
            <w:proofErr w:type="spellEnd"/>
          </w:p>
        </w:tc>
        <w:tc>
          <w:tcPr>
            <w:tcW w:w="2515" w:type="dxa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Hyperlink - Text (50)</w:t>
            </w:r>
          </w:p>
        </w:tc>
        <w:tc>
          <w:tcPr>
            <w:tcW w:w="3156" w:type="dxa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2515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FA6FB5" w:rsidRPr="00DC019F" w:rsidRDefault="00FA6FB5" w:rsidP="00C45621">
            <w:pPr>
              <w:keepNext/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</w:tbl>
    <w:p w:rsidR="00C45621" w:rsidRPr="00C45621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8"/>
          <w:szCs w:val="28"/>
        </w:rPr>
      </w:pPr>
      <w:bookmarkStart w:id="10" w:name="_Toc349647183"/>
      <w:r w:rsidRPr="00C45621">
        <w:rPr>
          <w:rFonts w:cs="B Zar" w:hint="eastAsia"/>
          <w:b w:val="0"/>
          <w:bCs w:val="0"/>
          <w:color w:val="auto"/>
          <w:sz w:val="28"/>
          <w:szCs w:val="28"/>
          <w:rtl/>
        </w:rPr>
        <w:t>جدول</w: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t xml:space="preserve"> </w: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begin"/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</w:instrText>
      </w:r>
      <w:r w:rsidRPr="00C45621">
        <w:rPr>
          <w:rFonts w:cs="B Zar"/>
          <w:b w:val="0"/>
          <w:bCs w:val="0"/>
          <w:color w:val="auto"/>
          <w:sz w:val="28"/>
          <w:szCs w:val="28"/>
        </w:rPr>
        <w:instrText>SEQ</w:instrTex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جدول \* </w:instrText>
      </w:r>
      <w:r w:rsidRPr="00C45621">
        <w:rPr>
          <w:rFonts w:cs="B Zar"/>
          <w:b w:val="0"/>
          <w:bCs w:val="0"/>
          <w:color w:val="auto"/>
          <w:sz w:val="28"/>
          <w:szCs w:val="28"/>
        </w:rPr>
        <w:instrText>ARABIC</w:instrText>
      </w:r>
      <w:r w:rsidRPr="00C45621">
        <w:rPr>
          <w:rFonts w:cs="B Zar"/>
          <w:b w:val="0"/>
          <w:bCs w:val="0"/>
          <w:color w:val="auto"/>
          <w:sz w:val="28"/>
          <w:szCs w:val="28"/>
          <w:rtl/>
        </w:rPr>
        <w:instrText xml:space="preserve"> </w:instrTex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separate"/>
      </w:r>
      <w:r w:rsidR="00762C0E">
        <w:rPr>
          <w:rFonts w:cs="B Zar"/>
          <w:b w:val="0"/>
          <w:bCs w:val="0"/>
          <w:noProof/>
          <w:color w:val="auto"/>
          <w:sz w:val="28"/>
          <w:szCs w:val="28"/>
          <w:rtl/>
        </w:rPr>
        <w:t>4</w:t>
      </w:r>
      <w:r w:rsidR="004B7754" w:rsidRPr="00C45621">
        <w:rPr>
          <w:rFonts w:cs="B Zar"/>
          <w:b w:val="0"/>
          <w:bCs w:val="0"/>
          <w:color w:val="auto"/>
          <w:sz w:val="28"/>
          <w:szCs w:val="28"/>
          <w:rtl/>
        </w:rPr>
        <w:fldChar w:fldCharType="end"/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-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جدول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د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تا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د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 w:hint="eastAsia"/>
          <w:b w:val="0"/>
          <w:bCs w:val="0"/>
          <w:noProof/>
          <w:color w:val="auto"/>
          <w:sz w:val="28"/>
          <w:szCs w:val="28"/>
          <w:rtl/>
        </w:rPr>
        <w:t>کشنر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ی</w:t>
      </w:r>
      <w:r w:rsidRPr="00C45621">
        <w:rPr>
          <w:rFonts w:cs="B Zar"/>
          <w:b w:val="0"/>
          <w:bCs w:val="0"/>
          <w:noProof/>
          <w:color w:val="auto"/>
          <w:sz w:val="28"/>
          <w:szCs w:val="28"/>
          <w:rtl/>
        </w:rPr>
        <w:t xml:space="preserve"> </w:t>
      </w:r>
      <w:r w:rsidRPr="00C45621">
        <w:rPr>
          <w:rFonts w:cs="B Zar" w:hint="cs"/>
          <w:b w:val="0"/>
          <w:bCs w:val="0"/>
          <w:noProof/>
          <w:color w:val="auto"/>
          <w:sz w:val="28"/>
          <w:szCs w:val="28"/>
          <w:rtl/>
        </w:rPr>
        <w:t>کارکنان وپرسنل</w:t>
      </w:r>
      <w:bookmarkEnd w:id="10"/>
    </w:p>
    <w:p w:rsidR="00FA6FB5" w:rsidRDefault="00FA6FB5" w:rsidP="00FA6FB5">
      <w:pPr>
        <w:spacing w:line="216" w:lineRule="auto"/>
        <w:contextualSpacing/>
        <w:rPr>
          <w:rFonts w:cs="B Zar"/>
          <w:b/>
          <w:bCs/>
          <w:sz w:val="28"/>
          <w:szCs w:val="28"/>
          <w:rtl/>
        </w:rPr>
      </w:pPr>
      <w:r w:rsidRPr="00C53687">
        <w:rPr>
          <w:rFonts w:cs="B Zar" w:hint="cs"/>
          <w:sz w:val="28"/>
          <w:szCs w:val="28"/>
          <w:rtl/>
        </w:rPr>
        <w:t xml:space="preserve">! </w:t>
      </w:r>
      <w:proofErr w:type="spellStart"/>
      <w:r w:rsidRPr="00C53687">
        <w:rPr>
          <w:rFonts w:ascii="Arial" w:hAnsi="Arial" w:cs="B Zar"/>
          <w:color w:val="000000"/>
        </w:rPr>
        <w:t>StafID</w:t>
      </w:r>
      <w:proofErr w:type="spellEnd"/>
      <w:r w:rsidRPr="00C53687">
        <w:rPr>
          <w:rFonts w:cs="B Zar" w:hint="cs"/>
          <w:sz w:val="28"/>
          <w:szCs w:val="28"/>
          <w:rtl/>
        </w:rPr>
        <w:t xml:space="preserve"> در جدول فوق کلید اصلی جدول می باشد</w:t>
      </w:r>
      <w:r>
        <w:rPr>
          <w:rFonts w:cs="B Zar" w:hint="cs"/>
          <w:b/>
          <w:bCs/>
          <w:sz w:val="28"/>
          <w:szCs w:val="28"/>
          <w:rtl/>
        </w:rPr>
        <w:t>.</w:t>
      </w:r>
    </w:p>
    <w:p w:rsidR="00FA6FB5" w:rsidRDefault="00FA6FB5" w:rsidP="00FA6FB5">
      <w:pPr>
        <w:spacing w:line="216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FA6FB5" w:rsidRDefault="00FA6FB5" w:rsidP="00FA6FB5">
      <w:pPr>
        <w:spacing w:line="216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11" w:name="_Toc264739277"/>
      <w:bookmarkStart w:id="12" w:name="_Toc435037851"/>
      <w:r>
        <w:rPr>
          <w:rFonts w:cs="B Zar" w:hint="cs"/>
          <w:b/>
          <w:bCs/>
          <w:sz w:val="28"/>
          <w:szCs w:val="28"/>
          <w:rtl/>
        </w:rPr>
        <w:t>شرح موجودیتهای جدول</w:t>
      </w:r>
      <w:bookmarkEnd w:id="11"/>
      <w:bookmarkEnd w:id="12"/>
    </w:p>
    <w:tbl>
      <w:tblPr>
        <w:bidiVisual/>
        <w:tblW w:w="860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5743"/>
      </w:tblGrid>
      <w:tr w:rsidR="00FA6FB5" w:rsidRPr="00DC019F" w:rsidTr="001C617B">
        <w:tc>
          <w:tcPr>
            <w:tcW w:w="2857" w:type="dxa"/>
            <w:shd w:val="clear" w:color="auto" w:fill="E6E6E6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5743" w:type="dxa"/>
            <w:shd w:val="clear" w:color="auto" w:fill="E6E6E6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شرح</w:t>
            </w:r>
          </w:p>
        </w:tc>
      </w:tr>
      <w:tr w:rsidR="00FA6FB5" w:rsidRPr="00DC019F" w:rsidTr="001C617B">
        <w:tc>
          <w:tcPr>
            <w:tcW w:w="2857" w:type="dxa"/>
            <w:shd w:val="clear" w:color="auto" w:fill="FFFFCC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StafID</w:t>
            </w:r>
            <w:proofErr w:type="spellEnd"/>
          </w:p>
        </w:tc>
        <w:tc>
          <w:tcPr>
            <w:tcW w:w="5743" w:type="dxa"/>
            <w:shd w:val="clear" w:color="auto" w:fill="FFFFCC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کد کارمندی (شمارنده با قابلیت افزایش یک واحد به صورت خودکار)</w:t>
            </w:r>
          </w:p>
        </w:tc>
      </w:tr>
      <w:tr w:rsidR="00FA6FB5" w:rsidRPr="00DC019F" w:rsidTr="001C617B">
        <w:tc>
          <w:tcPr>
            <w:tcW w:w="2857" w:type="dxa"/>
            <w:shd w:val="clear" w:color="auto" w:fill="auto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NameSname</w:t>
            </w:r>
            <w:proofErr w:type="spellEnd"/>
          </w:p>
        </w:tc>
        <w:tc>
          <w:tcPr>
            <w:tcW w:w="5743" w:type="dxa"/>
            <w:shd w:val="clear" w:color="auto" w:fill="auto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نام و نام خانوادگی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MelliCode</w:t>
            </w:r>
            <w:proofErr w:type="spellEnd"/>
          </w:p>
        </w:tc>
        <w:tc>
          <w:tcPr>
            <w:tcW w:w="5743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کد ملی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PostalCode</w:t>
            </w:r>
            <w:proofErr w:type="spellEnd"/>
          </w:p>
        </w:tc>
        <w:tc>
          <w:tcPr>
            <w:tcW w:w="5743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کد پستی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Address</w:t>
            </w:r>
          </w:p>
        </w:tc>
        <w:tc>
          <w:tcPr>
            <w:tcW w:w="5743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آدرس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Phone</w:t>
            </w:r>
          </w:p>
        </w:tc>
        <w:tc>
          <w:tcPr>
            <w:tcW w:w="5743" w:type="dxa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تلفن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Fax</w:t>
            </w:r>
          </w:p>
        </w:tc>
        <w:tc>
          <w:tcPr>
            <w:tcW w:w="5743" w:type="dxa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فکس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E-mail</w:t>
            </w:r>
          </w:p>
        </w:tc>
        <w:tc>
          <w:tcPr>
            <w:tcW w:w="5743" w:type="dxa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ایمیل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WebSite</w:t>
            </w:r>
            <w:proofErr w:type="spellEnd"/>
          </w:p>
        </w:tc>
        <w:tc>
          <w:tcPr>
            <w:tcW w:w="5743" w:type="dxa"/>
          </w:tcPr>
          <w:p w:rsidR="00FA6FB5" w:rsidRPr="00DC019F" w:rsidRDefault="00FA6FB5" w:rsidP="00FA6FB5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وب سایت</w:t>
            </w:r>
          </w:p>
        </w:tc>
      </w:tr>
      <w:tr w:rsidR="00FA6FB5" w:rsidRPr="00DC019F" w:rsidTr="001C617B">
        <w:tc>
          <w:tcPr>
            <w:tcW w:w="2857" w:type="dxa"/>
            <w:vAlign w:val="center"/>
          </w:tcPr>
          <w:p w:rsidR="00FA6FB5" w:rsidRPr="00DC019F" w:rsidRDefault="00FA6FB5" w:rsidP="00FA6FB5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5743" w:type="dxa"/>
            <w:vAlign w:val="center"/>
          </w:tcPr>
          <w:p w:rsidR="00FA6FB5" w:rsidRPr="00DC019F" w:rsidRDefault="00FA6FB5" w:rsidP="00762C0E">
            <w:pPr>
              <w:keepNext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ملاحظات</w:t>
            </w:r>
          </w:p>
        </w:tc>
      </w:tr>
    </w:tbl>
    <w:p w:rsidR="00FA6FB5" w:rsidRPr="00762C0E" w:rsidRDefault="00762C0E" w:rsidP="00762C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3" w:name="_Toc349647184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5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شرح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موجود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جدول کارمندان</w:t>
      </w:r>
      <w:bookmarkEnd w:id="13"/>
    </w:p>
    <w:p w:rsidR="00FA6FB5" w:rsidRDefault="00FA6FB5">
      <w:pPr>
        <w:rPr>
          <w:rtl/>
        </w:rPr>
      </w:pPr>
    </w:p>
    <w:p w:rsidR="00FA6FB5" w:rsidRDefault="00FA6FB5">
      <w:pPr>
        <w:bidi w:val="0"/>
        <w:rPr>
          <w:rtl/>
        </w:rPr>
      </w:pPr>
      <w:r>
        <w:rPr>
          <w:rtl/>
        </w:rPr>
        <w:br w:type="page"/>
      </w:r>
    </w:p>
    <w:p w:rsidR="00FA6FB5" w:rsidRDefault="00FA6FB5" w:rsidP="00FA6FB5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14" w:name="_Toc435037852"/>
      <w:r>
        <w:rPr>
          <w:rFonts w:cs="B Zar" w:hint="cs"/>
          <w:b/>
          <w:bCs/>
          <w:sz w:val="28"/>
          <w:szCs w:val="28"/>
          <w:rtl/>
        </w:rPr>
        <w:lastRenderedPageBreak/>
        <w:t>اطلاعات متنی برای درج در جدول</w:t>
      </w:r>
      <w:bookmarkEnd w:id="14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6"/>
        <w:gridCol w:w="1224"/>
        <w:gridCol w:w="989"/>
        <w:gridCol w:w="1086"/>
        <w:gridCol w:w="794"/>
        <w:gridCol w:w="643"/>
        <w:gridCol w:w="371"/>
        <w:gridCol w:w="1223"/>
        <w:gridCol w:w="834"/>
        <w:gridCol w:w="598"/>
      </w:tblGrid>
      <w:tr w:rsidR="001C617B" w:rsidRPr="001C617B" w:rsidTr="001C617B">
        <w:trPr>
          <w:tblHeader/>
          <w:tblCellSpacing w:w="0" w:type="dxa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Stafs</w:t>
            </w:r>
            <w:proofErr w:type="spellEnd"/>
          </w:p>
        </w:tc>
      </w:tr>
      <w:tr w:rsidR="001C617B" w:rsidRPr="001C617B" w:rsidTr="001C617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StafID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NameSname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MelliCode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PostalCode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Address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Phone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Fax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EMailOfStaff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WebSite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Notes</w:t>
            </w:r>
          </w:p>
        </w:tc>
      </w:tr>
      <w:tr w:rsidR="001C617B" w:rsidRPr="001C617B" w:rsidTr="001C617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17B" w:rsidRPr="001C617B" w:rsidTr="001C617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drgf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we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dff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SDDF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dd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fd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fdf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762C0E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dd</w:t>
            </w:r>
            <w:proofErr w:type="spellEnd"/>
          </w:p>
        </w:tc>
      </w:tr>
    </w:tbl>
    <w:p w:rsidR="001C617B" w:rsidRPr="00762C0E" w:rsidRDefault="00762C0E" w:rsidP="00762C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5" w:name="_Toc349647185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کارمندان</w:t>
      </w:r>
      <w:bookmarkEnd w:id="15"/>
    </w:p>
    <w:p w:rsidR="006A395E" w:rsidRDefault="006A395E" w:rsidP="006A395E">
      <w:pPr>
        <w:spacing w:line="312" w:lineRule="auto"/>
        <w:contextualSpacing/>
        <w:outlineLvl w:val="1"/>
        <w:rPr>
          <w:rFonts w:cs="B Zar"/>
          <w:b/>
          <w:bCs/>
          <w:sz w:val="28"/>
          <w:szCs w:val="28"/>
          <w:rtl/>
        </w:rPr>
      </w:pPr>
      <w:bookmarkStart w:id="16" w:name="_Toc435037853"/>
      <w:r>
        <w:rPr>
          <w:rFonts w:cs="B Zar" w:hint="cs"/>
          <w:b/>
          <w:bCs/>
          <w:sz w:val="28"/>
          <w:szCs w:val="28"/>
          <w:rtl/>
        </w:rPr>
        <w:t xml:space="preserve">جدول </w:t>
      </w:r>
      <w:proofErr w:type="spellStart"/>
      <w:r w:rsidRPr="00412314">
        <w:rPr>
          <w:rFonts w:ascii="Arial" w:hAnsi="Arial" w:cs="Arial"/>
          <w:b/>
          <w:bCs/>
          <w:color w:val="000000"/>
        </w:rPr>
        <w:t>NoskhehDescription</w:t>
      </w:r>
      <w:bookmarkEnd w:id="16"/>
      <w:proofErr w:type="spellEnd"/>
    </w:p>
    <w:p w:rsidR="006A395E" w:rsidRPr="00765E56" w:rsidRDefault="006A395E" w:rsidP="006A395E">
      <w:pPr>
        <w:spacing w:line="312" w:lineRule="auto"/>
        <w:contextualSpacing/>
        <w:jc w:val="lowKashida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دارو های تجویز شده در نسخه ها ذخیره می شوند.</w:t>
      </w:r>
    </w:p>
    <w:tbl>
      <w:tblPr>
        <w:bidiVisual/>
        <w:tblW w:w="0" w:type="auto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2515"/>
        <w:gridCol w:w="3156"/>
      </w:tblGrid>
      <w:tr w:rsidR="006A395E" w:rsidRPr="00DC019F" w:rsidTr="001C617B">
        <w:tc>
          <w:tcPr>
            <w:tcW w:w="2857" w:type="dxa"/>
            <w:shd w:val="clear" w:color="auto" w:fill="E6E6E6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2515" w:type="dxa"/>
            <w:shd w:val="clear" w:color="auto" w:fill="E6E6E6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نوع و اندازه</w:t>
            </w:r>
          </w:p>
        </w:tc>
        <w:tc>
          <w:tcPr>
            <w:tcW w:w="3156" w:type="dxa"/>
            <w:shd w:val="clear" w:color="auto" w:fill="E6E6E6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مقادیر مجاز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NoskhehDescID</w:t>
            </w:r>
            <w:proofErr w:type="spellEnd"/>
          </w:p>
        </w:tc>
        <w:tc>
          <w:tcPr>
            <w:tcW w:w="2515" w:type="dxa"/>
            <w:shd w:val="clear" w:color="auto" w:fill="auto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Integer (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AoutoNumber</w:t>
            </w:r>
            <w:proofErr w:type="spellEnd"/>
            <w:r w:rsidRPr="00DC019F">
              <w:rPr>
                <w:rFonts w:cs="B Zar"/>
                <w:sz w:val="28"/>
                <w:szCs w:val="28"/>
              </w:rPr>
              <w:t>)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6A395E" w:rsidRPr="00DC019F" w:rsidRDefault="006A395E" w:rsidP="006A395E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DrugID</w:t>
            </w:r>
            <w:proofErr w:type="spellEnd"/>
          </w:p>
        </w:tc>
        <w:tc>
          <w:tcPr>
            <w:tcW w:w="2515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 xml:space="preserve">Integer </w:t>
            </w:r>
          </w:p>
        </w:tc>
        <w:tc>
          <w:tcPr>
            <w:tcW w:w="3156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NaskhehID</w:t>
            </w:r>
            <w:proofErr w:type="spellEnd"/>
          </w:p>
        </w:tc>
        <w:tc>
          <w:tcPr>
            <w:tcW w:w="2515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 xml:space="preserve">Integer </w:t>
            </w:r>
          </w:p>
        </w:tc>
        <w:tc>
          <w:tcPr>
            <w:tcW w:w="3156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Quantity</w:t>
            </w:r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Integer (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AoutoNumber</w:t>
            </w:r>
            <w:proofErr w:type="spellEnd"/>
            <w:r w:rsidRPr="00DC019F">
              <w:rPr>
                <w:rFonts w:cs="B Zar"/>
                <w:sz w:val="28"/>
                <w:szCs w:val="28"/>
              </w:rPr>
              <w:t>)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6A395E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[0 .. n]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UnitPrice</w:t>
            </w:r>
            <w:proofErr w:type="spellEnd"/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Currency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6A395E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[0 .. n]</w:t>
            </w:r>
          </w:p>
        </w:tc>
      </w:tr>
      <w:tr w:rsidR="006A395E" w:rsidRPr="00DC019F" w:rsidTr="001C617B">
        <w:trPr>
          <w:trHeight w:val="821"/>
        </w:trPr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UsingOrder</w:t>
            </w:r>
            <w:proofErr w:type="spellEnd"/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6A395E">
            <w:pPr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C45621">
            <w:pPr>
              <w:keepNext/>
              <w:bidi w:val="0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</w:tbl>
    <w:p w:rsidR="00C45621" w:rsidRPr="00762C0E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7" w:name="_Toc349647186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>7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داروهای تجویز شده در نسخه ها</w:t>
      </w:r>
      <w:bookmarkEnd w:id="17"/>
    </w:p>
    <w:p w:rsidR="006A395E" w:rsidRPr="00C53687" w:rsidRDefault="006A395E" w:rsidP="006A395E">
      <w:pPr>
        <w:spacing w:line="312" w:lineRule="auto"/>
        <w:contextualSpacing/>
        <w:rPr>
          <w:rFonts w:cs="B Zar"/>
          <w:sz w:val="28"/>
          <w:szCs w:val="28"/>
          <w:rtl/>
        </w:rPr>
      </w:pPr>
      <w:r w:rsidRPr="00C53687">
        <w:rPr>
          <w:rFonts w:cs="B Zar" w:hint="cs"/>
          <w:sz w:val="28"/>
          <w:szCs w:val="28"/>
          <w:rtl/>
        </w:rPr>
        <w:t xml:space="preserve">در این جدول </w:t>
      </w:r>
      <w:proofErr w:type="spellStart"/>
      <w:r w:rsidRPr="00C53687">
        <w:rPr>
          <w:rFonts w:cs="B Zar"/>
          <w:sz w:val="28"/>
          <w:szCs w:val="28"/>
        </w:rPr>
        <w:t>DrugID</w:t>
      </w:r>
      <w:proofErr w:type="spellEnd"/>
      <w:r w:rsidRPr="00C53687">
        <w:rPr>
          <w:rFonts w:cs="B Zar" w:hint="cs"/>
          <w:sz w:val="28"/>
          <w:szCs w:val="28"/>
          <w:rtl/>
        </w:rPr>
        <w:t xml:space="preserve"> و </w:t>
      </w:r>
      <w:proofErr w:type="spellStart"/>
      <w:r w:rsidRPr="00C53687">
        <w:rPr>
          <w:rFonts w:cs="B Zar"/>
          <w:sz w:val="28"/>
          <w:szCs w:val="28"/>
        </w:rPr>
        <w:t>NaskhehID</w:t>
      </w:r>
      <w:proofErr w:type="spellEnd"/>
      <w:r w:rsidRPr="00C53687">
        <w:rPr>
          <w:rFonts w:cs="B Zar" w:hint="cs"/>
          <w:sz w:val="28"/>
          <w:szCs w:val="28"/>
          <w:rtl/>
        </w:rPr>
        <w:t xml:space="preserve"> کلید ترکیبی هستند.</w:t>
      </w:r>
    </w:p>
    <w:p w:rsidR="006A395E" w:rsidRDefault="006A395E" w:rsidP="006A395E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762C0E" w:rsidRDefault="00762C0E" w:rsidP="006A395E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762C0E" w:rsidRDefault="00762C0E" w:rsidP="006A395E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762C0E" w:rsidRDefault="00762C0E" w:rsidP="006A395E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762C0E" w:rsidRDefault="00762C0E" w:rsidP="006A395E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762C0E" w:rsidRDefault="00762C0E" w:rsidP="006A395E">
      <w:pPr>
        <w:spacing w:line="312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762C0E" w:rsidRDefault="006A395E" w:rsidP="00762C0E">
      <w:pPr>
        <w:keepNext/>
        <w:spacing w:line="312" w:lineRule="auto"/>
        <w:contextualSpacing/>
        <w:outlineLvl w:val="2"/>
      </w:pPr>
      <w:bookmarkStart w:id="18" w:name="_Toc264739283"/>
      <w:bookmarkStart w:id="19" w:name="_Toc435037854"/>
      <w:r>
        <w:rPr>
          <w:rFonts w:cs="B Zar" w:hint="cs"/>
          <w:b/>
          <w:bCs/>
          <w:sz w:val="28"/>
          <w:szCs w:val="28"/>
          <w:rtl/>
        </w:rPr>
        <w:t>شرح موجودیتهای جدول</w:t>
      </w:r>
      <w:bookmarkEnd w:id="18"/>
      <w:bookmarkEnd w:id="19"/>
    </w:p>
    <w:p w:rsidR="006A395E" w:rsidRDefault="006A395E" w:rsidP="00762C0E">
      <w:pPr>
        <w:pStyle w:val="Caption"/>
        <w:rPr>
          <w:rFonts w:cs="B Zar"/>
          <w:b w:val="0"/>
          <w:bCs w:val="0"/>
          <w:sz w:val="28"/>
          <w:szCs w:val="28"/>
          <w:rtl/>
        </w:rPr>
      </w:pPr>
    </w:p>
    <w:tbl>
      <w:tblPr>
        <w:bidiVisual/>
        <w:tblW w:w="860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5743"/>
      </w:tblGrid>
      <w:tr w:rsidR="006A395E" w:rsidRPr="00DC019F" w:rsidTr="001C617B">
        <w:tc>
          <w:tcPr>
            <w:tcW w:w="2857" w:type="dxa"/>
            <w:shd w:val="clear" w:color="auto" w:fill="E6E6E6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5743" w:type="dxa"/>
            <w:shd w:val="clear" w:color="auto" w:fill="E6E6E6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شرح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NoskhehDescID</w:t>
            </w:r>
            <w:proofErr w:type="spellEnd"/>
          </w:p>
        </w:tc>
        <w:tc>
          <w:tcPr>
            <w:tcW w:w="5743" w:type="dxa"/>
            <w:shd w:val="clear" w:color="auto" w:fill="auto"/>
            <w:vAlign w:val="center"/>
          </w:tcPr>
          <w:p w:rsidR="006A395E" w:rsidRPr="00DC019F" w:rsidRDefault="006A395E" w:rsidP="006A395E">
            <w:pPr>
              <w:contextualSpacing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 xml:space="preserve"> ردیف  (شمارنده با قابلیت افزایش یک واحد به صورت خودکار)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lastRenderedPageBreak/>
              <w:t>DrugID</w:t>
            </w:r>
            <w:proofErr w:type="spellEnd"/>
          </w:p>
        </w:tc>
        <w:tc>
          <w:tcPr>
            <w:tcW w:w="5743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 xml:space="preserve">کد دارو (این کد از جدول </w:t>
            </w:r>
            <w:r w:rsidRPr="00DC019F">
              <w:rPr>
                <w:rFonts w:cs="B Zar"/>
                <w:sz w:val="28"/>
                <w:szCs w:val="28"/>
              </w:rPr>
              <w:t>Drugs</w:t>
            </w:r>
            <w:r w:rsidRPr="00DC019F">
              <w:rPr>
                <w:rFonts w:cs="B Zar" w:hint="cs"/>
                <w:sz w:val="28"/>
                <w:szCs w:val="28"/>
                <w:rtl/>
              </w:rPr>
              <w:t xml:space="preserve"> تغذیه خواهد شد)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NaskhehID</w:t>
            </w:r>
            <w:proofErr w:type="spellEnd"/>
          </w:p>
        </w:tc>
        <w:tc>
          <w:tcPr>
            <w:tcW w:w="5743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 xml:space="preserve">کد نسخه (این کد از جدول 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Noskheh</w:t>
            </w:r>
            <w:proofErr w:type="spellEnd"/>
            <w:r w:rsidRPr="00DC019F">
              <w:rPr>
                <w:rFonts w:cs="B Zar" w:hint="cs"/>
                <w:sz w:val="28"/>
                <w:szCs w:val="28"/>
                <w:rtl/>
              </w:rPr>
              <w:t xml:space="preserve"> تغذیه خواهد شد)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Quantity</w:t>
            </w:r>
          </w:p>
        </w:tc>
        <w:tc>
          <w:tcPr>
            <w:tcW w:w="5743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تعداد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UnitPrice</w:t>
            </w:r>
            <w:proofErr w:type="spellEnd"/>
          </w:p>
        </w:tc>
        <w:tc>
          <w:tcPr>
            <w:tcW w:w="5743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قیمت واحد</w:t>
            </w:r>
          </w:p>
        </w:tc>
      </w:tr>
      <w:tr w:rsidR="006A395E" w:rsidRPr="00DC019F" w:rsidTr="001C617B">
        <w:trPr>
          <w:trHeight w:val="821"/>
        </w:trPr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UsingOrder</w:t>
            </w:r>
            <w:proofErr w:type="spellEnd"/>
          </w:p>
        </w:tc>
        <w:tc>
          <w:tcPr>
            <w:tcW w:w="5743" w:type="dxa"/>
            <w:vAlign w:val="center"/>
          </w:tcPr>
          <w:p w:rsidR="006A395E" w:rsidRPr="00DC019F" w:rsidRDefault="006A395E" w:rsidP="006A395E">
            <w:pPr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روش استفاده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5743" w:type="dxa"/>
            <w:vAlign w:val="center"/>
          </w:tcPr>
          <w:p w:rsidR="006A395E" w:rsidRPr="00DC019F" w:rsidRDefault="006A395E" w:rsidP="00762C0E">
            <w:pPr>
              <w:keepNext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ملاحظات</w:t>
            </w:r>
          </w:p>
        </w:tc>
      </w:tr>
    </w:tbl>
    <w:p w:rsidR="006A395E" w:rsidRPr="00762C0E" w:rsidRDefault="00762C0E" w:rsidP="00762C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0" w:name="_Toc349647187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8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شرح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موجود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تجو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ز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در نسخه ها</w:t>
      </w:r>
      <w:bookmarkEnd w:id="20"/>
    </w:p>
    <w:p w:rsidR="006A395E" w:rsidRDefault="006A395E">
      <w:pPr>
        <w:bidi w:val="0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  <w:rtl/>
        </w:rPr>
        <w:br w:type="page"/>
      </w:r>
    </w:p>
    <w:p w:rsidR="006A395E" w:rsidRDefault="006A395E" w:rsidP="006A395E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21" w:name="_Toc435037855"/>
      <w:r>
        <w:rPr>
          <w:rFonts w:cs="B Zar" w:hint="cs"/>
          <w:b/>
          <w:bCs/>
          <w:sz w:val="28"/>
          <w:szCs w:val="28"/>
          <w:rtl/>
        </w:rPr>
        <w:lastRenderedPageBreak/>
        <w:t>اطلاعات متنی برای درج در جدول</w:t>
      </w:r>
      <w:bookmarkEnd w:id="21"/>
    </w:p>
    <w:p w:rsidR="001C617B" w:rsidRDefault="001C617B" w:rsidP="006A395E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0"/>
        <w:gridCol w:w="697"/>
        <w:gridCol w:w="1170"/>
        <w:gridCol w:w="867"/>
        <w:gridCol w:w="1102"/>
        <w:gridCol w:w="1450"/>
        <w:gridCol w:w="598"/>
      </w:tblGrid>
      <w:tr w:rsidR="001C617B" w:rsidRPr="001C617B" w:rsidTr="00C45621">
        <w:trPr>
          <w:tblHeader/>
          <w:tblCellSpacing w:w="0" w:type="dxa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NoskhehDescription</w:t>
            </w:r>
            <w:proofErr w:type="spellEnd"/>
          </w:p>
        </w:tc>
      </w:tr>
      <w:tr w:rsidR="001C617B" w:rsidRPr="001C617B" w:rsidTr="00C45621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NoskhehDescID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DrugID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NaoskhehID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Quantity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UsingOrder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UnitPrice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Notes</w:t>
            </w: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FDGFG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Times New Roman"/>
                <w:color w:val="000000"/>
                <w:rtl/>
              </w:rPr>
              <w:t>ريال 25,000.00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17B" w:rsidRPr="001C617B" w:rsidTr="00C4562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DFWER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1C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Times New Roman"/>
                <w:color w:val="000000"/>
                <w:rtl/>
              </w:rPr>
              <w:t>ريال 238,000.00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C617B" w:rsidRPr="001C617B" w:rsidRDefault="001C617B" w:rsidP="00C45621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4253" w:rsidRPr="00762C0E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2" w:name="_Toc349647188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>9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دارو های تجویز شده به داروخانه</w:t>
      </w:r>
      <w:bookmarkEnd w:id="22"/>
    </w:p>
    <w:p w:rsidR="00824253" w:rsidRDefault="00824253">
      <w:pPr>
        <w:bidi w:val="0"/>
        <w:rPr>
          <w:b/>
          <w:bCs/>
          <w:rtl/>
        </w:rPr>
      </w:pPr>
      <w:r>
        <w:rPr>
          <w:b/>
          <w:bCs/>
          <w:rtl/>
        </w:rPr>
        <w:br w:type="page"/>
      </w:r>
    </w:p>
    <w:p w:rsidR="006A395E" w:rsidRDefault="006A395E" w:rsidP="006A395E">
      <w:pPr>
        <w:spacing w:line="216" w:lineRule="auto"/>
        <w:contextualSpacing/>
        <w:outlineLvl w:val="1"/>
        <w:rPr>
          <w:rFonts w:cs="B Zar"/>
          <w:b/>
          <w:bCs/>
          <w:sz w:val="28"/>
          <w:szCs w:val="28"/>
          <w:rtl/>
        </w:rPr>
      </w:pPr>
      <w:bookmarkStart w:id="23" w:name="_Toc435037856"/>
      <w:r>
        <w:rPr>
          <w:rFonts w:cs="B Zar" w:hint="cs"/>
          <w:b/>
          <w:bCs/>
          <w:sz w:val="28"/>
          <w:szCs w:val="28"/>
          <w:rtl/>
        </w:rPr>
        <w:lastRenderedPageBreak/>
        <w:t xml:space="preserve">جدول </w:t>
      </w:r>
      <w:proofErr w:type="spellStart"/>
      <w:r w:rsidRPr="001B7308">
        <w:rPr>
          <w:rFonts w:ascii="Arial" w:hAnsi="Arial" w:cs="Arial"/>
          <w:b/>
          <w:bCs/>
          <w:color w:val="000000"/>
        </w:rPr>
        <w:t>Noskheh</w:t>
      </w:r>
      <w:bookmarkEnd w:id="23"/>
      <w:proofErr w:type="spellEnd"/>
    </w:p>
    <w:p w:rsidR="006A395E" w:rsidRPr="00765E56" w:rsidRDefault="006A395E" w:rsidP="006A395E">
      <w:pPr>
        <w:spacing w:line="216" w:lineRule="auto"/>
        <w:contextualSpacing/>
        <w:jc w:val="lowKashida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نسخه های تحویلی به داروخانه ذخیره می شوند.</w:t>
      </w:r>
    </w:p>
    <w:tbl>
      <w:tblPr>
        <w:bidiVisual/>
        <w:tblW w:w="0" w:type="auto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2515"/>
        <w:gridCol w:w="3156"/>
      </w:tblGrid>
      <w:tr w:rsidR="006A395E" w:rsidRPr="00DC019F" w:rsidTr="001C617B">
        <w:tc>
          <w:tcPr>
            <w:tcW w:w="2857" w:type="dxa"/>
            <w:shd w:val="clear" w:color="auto" w:fill="E6E6E6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2515" w:type="dxa"/>
            <w:shd w:val="clear" w:color="auto" w:fill="E6E6E6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نوع و اندازه</w:t>
            </w:r>
          </w:p>
        </w:tc>
        <w:tc>
          <w:tcPr>
            <w:tcW w:w="3156" w:type="dxa"/>
            <w:shd w:val="clear" w:color="auto" w:fill="E6E6E6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مقادیر مجاز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NoskhehID</w:t>
            </w:r>
            <w:proofErr w:type="spellEnd"/>
          </w:p>
        </w:tc>
        <w:tc>
          <w:tcPr>
            <w:tcW w:w="2515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Integer (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AoutoNumber</w:t>
            </w:r>
            <w:proofErr w:type="spellEnd"/>
            <w:r w:rsidRPr="00DC019F">
              <w:rPr>
                <w:rFonts w:cs="B Zar"/>
                <w:sz w:val="28"/>
                <w:szCs w:val="28"/>
              </w:rPr>
              <w:t>)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SickNameSname</w:t>
            </w:r>
            <w:proofErr w:type="spellEnd"/>
          </w:p>
        </w:tc>
        <w:tc>
          <w:tcPr>
            <w:tcW w:w="2515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InsuranceNoteNumber</w:t>
            </w:r>
            <w:proofErr w:type="spellEnd"/>
          </w:p>
        </w:tc>
        <w:tc>
          <w:tcPr>
            <w:tcW w:w="2515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 xml:space="preserve">Integer 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DateOfRec</w:t>
            </w:r>
            <w:proofErr w:type="spellEnd"/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Date (</w:t>
            </w:r>
            <w:proofErr w:type="spellStart"/>
            <w:r w:rsidRPr="00DC019F">
              <w:rPr>
                <w:rFonts w:cs="B Zar"/>
                <w:sz w:val="28"/>
                <w:szCs w:val="28"/>
              </w:rPr>
              <w:t>Shamsi</w:t>
            </w:r>
            <w:proofErr w:type="spellEnd"/>
            <w:r w:rsidRPr="00DC019F">
              <w:rPr>
                <w:rFonts w:cs="B Zar"/>
                <w:sz w:val="28"/>
                <w:szCs w:val="28"/>
              </w:rPr>
              <w:t xml:space="preserve"> Short Date)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[0..9] , [/]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TotalPrice</w:t>
            </w:r>
            <w:proofErr w:type="spellEnd"/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Currency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[0 .. n]</w:t>
            </w:r>
          </w:p>
        </w:tc>
      </w:tr>
      <w:tr w:rsidR="006A395E" w:rsidRPr="00DC019F" w:rsidTr="001C617B">
        <w:trPr>
          <w:trHeight w:val="417"/>
        </w:trPr>
        <w:tc>
          <w:tcPr>
            <w:tcW w:w="2857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NoskhehDescID</w:t>
            </w:r>
            <w:proofErr w:type="spellEnd"/>
          </w:p>
        </w:tc>
        <w:tc>
          <w:tcPr>
            <w:tcW w:w="2515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 xml:space="preserve">Integer </w:t>
            </w:r>
          </w:p>
        </w:tc>
        <w:tc>
          <w:tcPr>
            <w:tcW w:w="3156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6A395E" w:rsidRPr="00DC019F" w:rsidTr="001C617B">
        <w:trPr>
          <w:trHeight w:val="821"/>
        </w:trPr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DoctorName</w:t>
            </w:r>
            <w:proofErr w:type="spellEnd"/>
          </w:p>
        </w:tc>
        <w:tc>
          <w:tcPr>
            <w:tcW w:w="2515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6A395E" w:rsidRPr="00DC019F" w:rsidRDefault="006A395E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5F249F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TahvilDahandehID</w:t>
            </w:r>
            <w:proofErr w:type="spellEnd"/>
          </w:p>
        </w:tc>
        <w:tc>
          <w:tcPr>
            <w:tcW w:w="2515" w:type="dxa"/>
            <w:vAlign w:val="center"/>
          </w:tcPr>
          <w:p w:rsidR="006A395E" w:rsidRPr="00DC019F" w:rsidRDefault="005F249F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Integer</w:t>
            </w:r>
          </w:p>
        </w:tc>
        <w:tc>
          <w:tcPr>
            <w:tcW w:w="3156" w:type="dxa"/>
            <w:vAlign w:val="center"/>
          </w:tcPr>
          <w:p w:rsidR="006A395E" w:rsidRPr="00DC019F" w:rsidRDefault="005F249F" w:rsidP="006A395E">
            <w:pPr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Number [1..n]</w:t>
            </w:r>
          </w:p>
        </w:tc>
      </w:tr>
      <w:tr w:rsidR="005F249F" w:rsidRPr="00DC019F" w:rsidTr="001C617B">
        <w:tc>
          <w:tcPr>
            <w:tcW w:w="2857" w:type="dxa"/>
            <w:vAlign w:val="center"/>
          </w:tcPr>
          <w:p w:rsidR="005F249F" w:rsidRPr="00DC019F" w:rsidRDefault="005F249F" w:rsidP="001C617B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2515" w:type="dxa"/>
            <w:vAlign w:val="center"/>
          </w:tcPr>
          <w:p w:rsidR="005F249F" w:rsidRPr="00DC019F" w:rsidRDefault="005F249F" w:rsidP="001C617B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/>
                <w:sz w:val="28"/>
                <w:szCs w:val="28"/>
              </w:rPr>
              <w:t>Text (255)</w:t>
            </w:r>
          </w:p>
        </w:tc>
        <w:tc>
          <w:tcPr>
            <w:tcW w:w="3156" w:type="dxa"/>
            <w:vAlign w:val="center"/>
          </w:tcPr>
          <w:p w:rsidR="005F249F" w:rsidRPr="00DC019F" w:rsidRDefault="005F249F" w:rsidP="00C45621">
            <w:pPr>
              <w:keepNext/>
              <w:bidi w:val="0"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/>
                <w:sz w:val="28"/>
                <w:szCs w:val="28"/>
              </w:rPr>
              <w:t>[a..z] , [A..Z] , [0..9] , [- _]</w:t>
            </w:r>
          </w:p>
        </w:tc>
      </w:tr>
    </w:tbl>
    <w:p w:rsidR="00C45621" w:rsidRPr="00C45621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4" w:name="_Toc349647189"/>
      <w:r w:rsidRPr="00C4562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C4562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C4562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C456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C4562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C456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C4562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C456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C4562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>10</w:t>
      </w:r>
      <w:r w:rsidR="004B7754" w:rsidRPr="00C4562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C456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-نسخه های تحویلی به داروخانه</w:t>
      </w:r>
      <w:bookmarkEnd w:id="24"/>
    </w:p>
    <w:p w:rsidR="006A395E" w:rsidRPr="00C53687" w:rsidRDefault="006A395E" w:rsidP="006A395E">
      <w:pPr>
        <w:spacing w:line="216" w:lineRule="auto"/>
        <w:contextualSpacing/>
        <w:rPr>
          <w:rFonts w:cs="B Zar"/>
          <w:sz w:val="24"/>
          <w:szCs w:val="24"/>
          <w:rtl/>
        </w:rPr>
      </w:pPr>
      <w:r w:rsidRPr="00C53687">
        <w:rPr>
          <w:rFonts w:cs="B Zar" w:hint="cs"/>
          <w:sz w:val="24"/>
          <w:szCs w:val="24"/>
          <w:rtl/>
        </w:rPr>
        <w:t xml:space="preserve">! </w:t>
      </w:r>
      <w:proofErr w:type="spellStart"/>
      <w:r w:rsidRPr="00C53687">
        <w:rPr>
          <w:rFonts w:ascii="Arial" w:hAnsi="Arial" w:cs="B Zar"/>
          <w:color w:val="000000"/>
          <w:sz w:val="24"/>
          <w:szCs w:val="24"/>
        </w:rPr>
        <w:t>NoskhehDescID</w:t>
      </w:r>
      <w:proofErr w:type="spellEnd"/>
      <w:r w:rsidRPr="00C53687">
        <w:rPr>
          <w:rFonts w:cs="B Zar" w:hint="cs"/>
          <w:sz w:val="24"/>
          <w:szCs w:val="24"/>
          <w:rtl/>
        </w:rPr>
        <w:t xml:space="preserve"> در جدول فوق کلید اصلی جدول می باشد.</w:t>
      </w:r>
    </w:p>
    <w:p w:rsidR="006A395E" w:rsidRDefault="006A395E" w:rsidP="006A395E">
      <w:pPr>
        <w:spacing w:line="216" w:lineRule="auto"/>
        <w:contextualSpacing/>
        <w:rPr>
          <w:rFonts w:cs="B Zar"/>
          <w:b/>
          <w:bCs/>
          <w:sz w:val="28"/>
          <w:szCs w:val="28"/>
          <w:rtl/>
        </w:rPr>
      </w:pPr>
    </w:p>
    <w:p w:rsidR="006A395E" w:rsidRDefault="006A395E" w:rsidP="006A395E">
      <w:pPr>
        <w:spacing w:line="216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25" w:name="_Toc264739285"/>
      <w:bookmarkStart w:id="26" w:name="_Toc435037857"/>
      <w:r>
        <w:rPr>
          <w:rFonts w:cs="B Zar" w:hint="cs"/>
          <w:b/>
          <w:bCs/>
          <w:sz w:val="28"/>
          <w:szCs w:val="28"/>
          <w:rtl/>
        </w:rPr>
        <w:t>شرح موجودیتهای جدول</w:t>
      </w:r>
      <w:bookmarkEnd w:id="25"/>
      <w:bookmarkEnd w:id="26"/>
    </w:p>
    <w:tbl>
      <w:tblPr>
        <w:bidiVisual/>
        <w:tblW w:w="860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7"/>
        <w:gridCol w:w="5743"/>
      </w:tblGrid>
      <w:tr w:rsidR="006A395E" w:rsidRPr="00DC019F" w:rsidTr="001C617B">
        <w:tc>
          <w:tcPr>
            <w:tcW w:w="2857" w:type="dxa"/>
            <w:shd w:val="clear" w:color="auto" w:fill="E6E6E6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نام</w:t>
            </w:r>
          </w:p>
        </w:tc>
        <w:tc>
          <w:tcPr>
            <w:tcW w:w="5743" w:type="dxa"/>
            <w:shd w:val="clear" w:color="auto" w:fill="E6E6E6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</w:rPr>
            </w:pPr>
            <w:r w:rsidRPr="00DC019F">
              <w:rPr>
                <w:rFonts w:cs="B Zar" w:hint="cs"/>
                <w:b/>
                <w:bCs/>
                <w:rtl/>
              </w:rPr>
              <w:t>شرح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NoskhehID</w:t>
            </w:r>
            <w:proofErr w:type="spellEnd"/>
          </w:p>
        </w:tc>
        <w:tc>
          <w:tcPr>
            <w:tcW w:w="5743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کد نسخه (شمارنده با قابلیت افزایش یک واحد به صورت خودکار)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SickNameSname</w:t>
            </w:r>
            <w:proofErr w:type="spellEnd"/>
          </w:p>
        </w:tc>
        <w:tc>
          <w:tcPr>
            <w:tcW w:w="5743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نام و نام خانوادگی بیمار</w:t>
            </w:r>
          </w:p>
        </w:tc>
      </w:tr>
      <w:tr w:rsidR="006A395E" w:rsidRPr="00DC019F" w:rsidTr="001C617B">
        <w:tc>
          <w:tcPr>
            <w:tcW w:w="2857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InsuranceNoteNumber</w:t>
            </w:r>
            <w:proofErr w:type="spellEnd"/>
          </w:p>
        </w:tc>
        <w:tc>
          <w:tcPr>
            <w:tcW w:w="5743" w:type="dxa"/>
            <w:shd w:val="clear" w:color="auto" w:fill="auto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شماره بیمه نامه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DateOfRec</w:t>
            </w:r>
            <w:proofErr w:type="spellEnd"/>
          </w:p>
        </w:tc>
        <w:tc>
          <w:tcPr>
            <w:tcW w:w="5743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 xml:space="preserve">تاریخ </w:t>
            </w:r>
          </w:p>
        </w:tc>
      </w:tr>
      <w:tr w:rsidR="006A395E" w:rsidRPr="00DC019F" w:rsidTr="001C617B"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TotalPrice</w:t>
            </w:r>
            <w:proofErr w:type="spellEnd"/>
          </w:p>
        </w:tc>
        <w:tc>
          <w:tcPr>
            <w:tcW w:w="5743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مبلغ کل</w:t>
            </w:r>
          </w:p>
        </w:tc>
      </w:tr>
      <w:tr w:rsidR="006A395E" w:rsidRPr="00DC019F" w:rsidTr="001C617B">
        <w:trPr>
          <w:trHeight w:val="417"/>
        </w:trPr>
        <w:tc>
          <w:tcPr>
            <w:tcW w:w="2857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NoskhehDescID</w:t>
            </w:r>
            <w:proofErr w:type="spellEnd"/>
          </w:p>
        </w:tc>
        <w:tc>
          <w:tcPr>
            <w:tcW w:w="5743" w:type="dxa"/>
            <w:shd w:val="clear" w:color="auto" w:fill="FFFF99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کد شرح داروها</w:t>
            </w:r>
          </w:p>
        </w:tc>
      </w:tr>
      <w:tr w:rsidR="006A395E" w:rsidRPr="00DC019F" w:rsidTr="001C617B">
        <w:trPr>
          <w:trHeight w:val="437"/>
        </w:trPr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DC019F">
              <w:rPr>
                <w:rFonts w:ascii="Arial" w:hAnsi="Arial" w:cs="Arial"/>
                <w:b/>
                <w:bCs/>
                <w:color w:val="000000"/>
              </w:rPr>
              <w:t>DoctorName</w:t>
            </w:r>
            <w:proofErr w:type="spellEnd"/>
          </w:p>
        </w:tc>
        <w:tc>
          <w:tcPr>
            <w:tcW w:w="5743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نام پزشک</w:t>
            </w:r>
          </w:p>
        </w:tc>
      </w:tr>
      <w:tr w:rsidR="005F249F" w:rsidRPr="00DC019F" w:rsidTr="001C617B">
        <w:trPr>
          <w:trHeight w:val="860"/>
        </w:trPr>
        <w:tc>
          <w:tcPr>
            <w:tcW w:w="2857" w:type="dxa"/>
            <w:vAlign w:val="center"/>
          </w:tcPr>
          <w:p w:rsidR="005F249F" w:rsidRPr="00DC019F" w:rsidRDefault="005F249F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TahvilDahandehID</w:t>
            </w:r>
            <w:proofErr w:type="spellEnd"/>
          </w:p>
        </w:tc>
        <w:tc>
          <w:tcPr>
            <w:tcW w:w="5743" w:type="dxa"/>
            <w:vAlign w:val="center"/>
          </w:tcPr>
          <w:p w:rsidR="005F249F" w:rsidRPr="00DC019F" w:rsidRDefault="005F249F" w:rsidP="006A395E">
            <w:pPr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تحویل دهنده دارو های نسخه به بیمار</w:t>
            </w:r>
          </w:p>
        </w:tc>
      </w:tr>
      <w:tr w:rsidR="006A395E" w:rsidRPr="00DC019F" w:rsidTr="001C617B">
        <w:trPr>
          <w:trHeight w:val="860"/>
        </w:trPr>
        <w:tc>
          <w:tcPr>
            <w:tcW w:w="2857" w:type="dxa"/>
            <w:vAlign w:val="center"/>
          </w:tcPr>
          <w:p w:rsidR="006A395E" w:rsidRPr="00DC019F" w:rsidRDefault="006A395E" w:rsidP="006A395E">
            <w:pPr>
              <w:spacing w:line="21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DC019F">
              <w:rPr>
                <w:rFonts w:ascii="Arial" w:hAnsi="Arial" w:cs="Arial"/>
                <w:b/>
                <w:bCs/>
                <w:color w:val="000000"/>
              </w:rPr>
              <w:t>Notes</w:t>
            </w:r>
          </w:p>
        </w:tc>
        <w:tc>
          <w:tcPr>
            <w:tcW w:w="5743" w:type="dxa"/>
            <w:vAlign w:val="center"/>
          </w:tcPr>
          <w:p w:rsidR="006A395E" w:rsidRPr="00DC019F" w:rsidRDefault="006A395E" w:rsidP="00762C0E">
            <w:pPr>
              <w:keepNext/>
              <w:spacing w:line="216" w:lineRule="auto"/>
              <w:contextualSpacing/>
              <w:jc w:val="center"/>
              <w:rPr>
                <w:rFonts w:cs="B Zar"/>
                <w:sz w:val="28"/>
                <w:szCs w:val="28"/>
                <w:rtl/>
              </w:rPr>
            </w:pPr>
            <w:r w:rsidRPr="00DC019F">
              <w:rPr>
                <w:rFonts w:cs="B Zar" w:hint="cs"/>
                <w:sz w:val="28"/>
                <w:szCs w:val="28"/>
                <w:rtl/>
              </w:rPr>
              <w:t>ملاحظات</w:t>
            </w:r>
          </w:p>
        </w:tc>
      </w:tr>
    </w:tbl>
    <w:p w:rsidR="006A395E" w:rsidRPr="00762C0E" w:rsidRDefault="00762C0E" w:rsidP="00762C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7" w:name="_Toc349647190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>11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شرح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موجود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نسخه های تحویلی به داروخانه</w:t>
      </w:r>
      <w:bookmarkEnd w:id="27"/>
    </w:p>
    <w:p w:rsidR="006A395E" w:rsidRDefault="006A395E">
      <w:pPr>
        <w:rPr>
          <w:b/>
          <w:bCs/>
          <w:rtl/>
        </w:rPr>
      </w:pPr>
    </w:p>
    <w:p w:rsidR="006A395E" w:rsidRDefault="006A395E">
      <w:pPr>
        <w:bidi w:val="0"/>
        <w:rPr>
          <w:b/>
          <w:bCs/>
        </w:rPr>
      </w:pPr>
      <w:r>
        <w:rPr>
          <w:b/>
          <w:bCs/>
          <w:rtl/>
        </w:rPr>
        <w:br w:type="page"/>
      </w:r>
    </w:p>
    <w:p w:rsidR="00700E24" w:rsidRDefault="00700E24" w:rsidP="00700E24">
      <w:pPr>
        <w:spacing w:line="312" w:lineRule="auto"/>
        <w:contextualSpacing/>
        <w:outlineLvl w:val="2"/>
        <w:rPr>
          <w:rFonts w:cs="B Zar"/>
          <w:b/>
          <w:bCs/>
          <w:sz w:val="28"/>
          <w:szCs w:val="28"/>
          <w:rtl/>
        </w:rPr>
      </w:pPr>
      <w:bookmarkStart w:id="28" w:name="_Toc435037858"/>
      <w:r>
        <w:rPr>
          <w:rFonts w:cs="B Zar" w:hint="cs"/>
          <w:b/>
          <w:bCs/>
          <w:sz w:val="28"/>
          <w:szCs w:val="28"/>
          <w:rtl/>
        </w:rPr>
        <w:lastRenderedPageBreak/>
        <w:t>اطلاعات متنی برای درج در جدول</w:t>
      </w:r>
      <w:bookmarkEnd w:id="28"/>
    </w:p>
    <w:tbl>
      <w:tblPr>
        <w:tblW w:w="904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1"/>
        <w:gridCol w:w="1146"/>
        <w:gridCol w:w="1170"/>
        <w:gridCol w:w="1586"/>
        <w:gridCol w:w="836"/>
        <w:gridCol w:w="1104"/>
        <w:gridCol w:w="1059"/>
        <w:gridCol w:w="911"/>
        <w:gridCol w:w="453"/>
      </w:tblGrid>
      <w:tr w:rsidR="001C617B" w:rsidRPr="001C617B" w:rsidTr="00C45621">
        <w:trPr>
          <w:trHeight w:val="306"/>
          <w:tblHeader/>
          <w:tblCellSpacing w:w="0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Noskheh</w:t>
            </w:r>
            <w:proofErr w:type="spellEnd"/>
          </w:p>
        </w:tc>
      </w:tr>
      <w:tr w:rsidR="001C617B" w:rsidRPr="001C617B" w:rsidTr="00C45621">
        <w:trPr>
          <w:trHeight w:val="550"/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NoskhehID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TahvilDahandeh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SickNameSname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InsuranceNoteNumber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DateOfRec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NoskhehDescID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TotalPrice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DoctorName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b/>
                <w:bCs/>
                <w:color w:val="000000"/>
              </w:rPr>
              <w:t>Notes</w:t>
            </w:r>
          </w:p>
        </w:tc>
      </w:tr>
      <w:tr w:rsidR="001C617B" w:rsidRPr="001C617B" w:rsidTr="00C45621">
        <w:trPr>
          <w:trHeight w:val="550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erert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wewee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09/10/2013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Times New Roman"/>
                <w:color w:val="000000"/>
                <w:rtl/>
              </w:rPr>
              <w:t>ريال 24,300.00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fgrgt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de</w:t>
            </w:r>
          </w:p>
        </w:tc>
      </w:tr>
      <w:tr w:rsidR="001C617B" w:rsidRPr="001C617B" w:rsidTr="00C45621">
        <w:trPr>
          <w:trHeight w:val="779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dfgfg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wew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10/11/2012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Times New Roman"/>
                <w:color w:val="000000"/>
                <w:rtl/>
              </w:rPr>
              <w:t>ريال 230,000.00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FGT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1C617B" w:rsidRPr="001C617B" w:rsidTr="00C45621">
        <w:trPr>
          <w:trHeight w:val="779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fdgf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fd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11/09/2012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Times New Roman"/>
                <w:color w:val="000000"/>
                <w:rtl/>
              </w:rPr>
              <w:t>ريال 45,000,000.00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1C617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617B">
              <w:rPr>
                <w:rFonts w:ascii="Calibri" w:eastAsia="Times New Roman" w:hAnsi="Calibri" w:cs="Calibri"/>
                <w:color w:val="000000"/>
              </w:rPr>
              <w:t>lkl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1C617B" w:rsidRPr="001C617B" w:rsidRDefault="001C617B" w:rsidP="00C45621">
            <w:pPr>
              <w:keepNext/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17B">
              <w:rPr>
                <w:rFonts w:ascii="Calibri" w:eastAsia="Times New Roman" w:hAnsi="Calibri" w:cs="Calibri"/>
                <w:color w:val="000000"/>
              </w:rPr>
              <w:t>k</w:t>
            </w:r>
          </w:p>
        </w:tc>
      </w:tr>
    </w:tbl>
    <w:p w:rsidR="006A395E" w:rsidRPr="00762C0E" w:rsidRDefault="00C45621" w:rsidP="00C4562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9" w:name="_Toc349647191"/>
      <w:r w:rsidRPr="00762C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2C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2C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2C0E"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>12</w:t>
      </w:r>
      <w:r w:rsidR="004B7754" w:rsidRPr="00762C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62C0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62C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نسخه های تحویلی به داروخانه</w:t>
      </w:r>
      <w:bookmarkEnd w:id="29"/>
    </w:p>
    <w:p w:rsidR="000A16BB" w:rsidRDefault="000A16BB">
      <w:pPr>
        <w:bidi w:val="0"/>
        <w:rPr>
          <w:b/>
          <w:bCs/>
          <w:rtl/>
        </w:rPr>
      </w:pPr>
      <w:r>
        <w:rPr>
          <w:b/>
          <w:bCs/>
          <w:rtl/>
        </w:rPr>
        <w:br w:type="page"/>
      </w:r>
    </w:p>
    <w:p w:rsidR="000A16BB" w:rsidRPr="00AE23BD" w:rsidRDefault="000A16BB" w:rsidP="00AE23BD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30" w:name="_Toc435037859"/>
      <w:r w:rsidRPr="00AE23BD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AE23BD">
        <w:rPr>
          <w:rFonts w:cs="B Zar"/>
          <w:color w:val="auto"/>
          <w:sz w:val="28"/>
          <w:szCs w:val="28"/>
        </w:rPr>
        <w:t>ER</w:t>
      </w:r>
      <w:r w:rsidRPr="00AE23BD">
        <w:rPr>
          <w:rFonts w:cs="B Zar" w:hint="cs"/>
          <w:color w:val="auto"/>
          <w:sz w:val="28"/>
          <w:szCs w:val="28"/>
          <w:rtl/>
        </w:rPr>
        <w:t xml:space="preserve"> جدول داروخانه</w:t>
      </w:r>
      <w:bookmarkEnd w:id="30"/>
    </w:p>
    <w:p w:rsidR="008566B0" w:rsidRDefault="00B90718" w:rsidP="008566B0">
      <w:pPr>
        <w:keepNext/>
      </w:pPr>
      <w:r>
        <w:rPr>
          <w:rFonts w:hint="cs"/>
          <w:b/>
          <w:bCs/>
          <w:noProof/>
          <w:rtl/>
          <w:lang w:bidi="ar-SA"/>
        </w:rPr>
        <w:drawing>
          <wp:inline distT="0" distB="0" distL="0" distR="0">
            <wp:extent cx="5731510" cy="7895590"/>
            <wp:effectExtent l="19050" t="0" r="2540" b="0"/>
            <wp:docPr id="2" name="Picture 1" descr="Darookhaneh_E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rookhaneh_ER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9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95E" w:rsidRPr="000038B4" w:rsidRDefault="008566B0" w:rsidP="000038B4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1" w:name="_Toc349647233"/>
      <w:bookmarkStart w:id="32" w:name="_Toc349647346"/>
      <w:bookmarkStart w:id="33" w:name="_Toc349647935"/>
      <w:r w:rsidRPr="000038B4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0038B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038B4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0038B4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0038B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4B7754" w:rsidRPr="000038B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038B4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داروخانه</w:t>
      </w:r>
      <w:bookmarkEnd w:id="31"/>
      <w:bookmarkEnd w:id="32"/>
      <w:bookmarkEnd w:id="33"/>
      <w:r w:rsidR="006A395E">
        <w:rPr>
          <w:b w:val="0"/>
          <w:bCs w:val="0"/>
          <w:rtl/>
        </w:rPr>
        <w:br w:type="page"/>
      </w:r>
    </w:p>
    <w:p w:rsidR="00824253" w:rsidRPr="00AE23BD" w:rsidRDefault="00824253" w:rsidP="00AE23BD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34" w:name="_Toc435037860"/>
      <w:r w:rsidRPr="00AE23BD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AE23BD">
        <w:rPr>
          <w:rFonts w:cs="B Zar"/>
          <w:color w:val="auto"/>
          <w:sz w:val="28"/>
          <w:szCs w:val="28"/>
        </w:rPr>
        <w:t>SQL</w:t>
      </w:r>
      <w:r w:rsidRPr="00AE23BD">
        <w:rPr>
          <w:rFonts w:cs="B Zar" w:hint="cs"/>
          <w:color w:val="auto"/>
          <w:sz w:val="28"/>
          <w:szCs w:val="28"/>
          <w:rtl/>
        </w:rPr>
        <w:t xml:space="preserve"> سیستم داروخانه</w:t>
      </w:r>
      <w:bookmarkEnd w:id="34"/>
    </w:p>
    <w:p w:rsidR="008566B0" w:rsidRDefault="00824253" w:rsidP="008566B0">
      <w:pPr>
        <w:keepNext/>
      </w:pPr>
      <w:r>
        <w:rPr>
          <w:rFonts w:hint="cs"/>
          <w:b/>
          <w:bCs/>
          <w:noProof/>
          <w:lang w:bidi="ar-SA"/>
        </w:rPr>
        <w:drawing>
          <wp:inline distT="0" distB="0" distL="0" distR="0">
            <wp:extent cx="5731510" cy="6276923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7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253" w:rsidRPr="000038B4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5" w:name="_Toc349647234"/>
      <w:bookmarkStart w:id="36" w:name="_Toc349647347"/>
      <w:bookmarkStart w:id="37" w:name="_Toc349647936"/>
      <w:r w:rsidRPr="000038B4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4B7754" w:rsidRPr="000038B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038B4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0038B4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038B4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4B7754" w:rsidRPr="000038B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4B7754" w:rsidRPr="000038B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038B4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</w:rPr>
        <w:t>SQL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س</w:t>
      </w:r>
      <w:r w:rsidRPr="000038B4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ستم</w:t>
      </w:r>
      <w:r w:rsidRPr="000038B4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38B4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داروخانه</w:t>
      </w:r>
      <w:bookmarkEnd w:id="35"/>
      <w:bookmarkEnd w:id="36"/>
      <w:bookmarkEnd w:id="37"/>
    </w:p>
    <w:p w:rsidR="00C82E98" w:rsidRDefault="00C82E98">
      <w:pPr>
        <w:rPr>
          <w:b/>
          <w:bCs/>
          <w:rtl/>
        </w:rPr>
      </w:pPr>
    </w:p>
    <w:p w:rsidR="00C82E98" w:rsidRDefault="00C82E98">
      <w:pPr>
        <w:rPr>
          <w:b/>
          <w:bCs/>
          <w:rtl/>
        </w:rPr>
      </w:pPr>
    </w:p>
    <w:p w:rsidR="00C82E98" w:rsidRDefault="00C82E98">
      <w:pPr>
        <w:rPr>
          <w:b/>
          <w:bCs/>
          <w:rtl/>
        </w:rPr>
      </w:pPr>
    </w:p>
    <w:p w:rsidR="00C82E98" w:rsidRDefault="00C82E98" w:rsidP="008C2C73">
      <w:pPr>
        <w:bidi w:val="0"/>
        <w:jc w:val="right"/>
        <w:rPr>
          <w:b/>
          <w:bCs/>
          <w:rtl/>
        </w:rPr>
      </w:pPr>
      <w:r>
        <w:rPr>
          <w:b/>
          <w:bCs/>
          <w:rtl/>
        </w:rPr>
        <w:br w:type="page"/>
      </w:r>
    </w:p>
    <w:p w:rsidR="00C82E98" w:rsidRPr="00C53687" w:rsidRDefault="00C82E98" w:rsidP="00216AF6">
      <w:pPr>
        <w:pStyle w:val="Heading2"/>
        <w:rPr>
          <w:rFonts w:cs="B Zar"/>
          <w:color w:val="auto"/>
          <w:sz w:val="28"/>
          <w:szCs w:val="28"/>
          <w:rtl/>
        </w:rPr>
      </w:pPr>
      <w:bookmarkStart w:id="38" w:name="_Toc435037861"/>
      <w:r w:rsidRPr="00C53687">
        <w:rPr>
          <w:rFonts w:cs="B Zar"/>
          <w:color w:val="auto"/>
        </w:rPr>
        <w:lastRenderedPageBreak/>
        <w:t>Query</w:t>
      </w:r>
      <w:r w:rsidRPr="00C53687">
        <w:rPr>
          <w:rFonts w:cs="B Zar" w:hint="cs"/>
          <w:color w:val="auto"/>
          <w:sz w:val="28"/>
          <w:szCs w:val="28"/>
          <w:rtl/>
        </w:rPr>
        <w:t xml:space="preserve"> نمایش میزان فروش دارو توسط هر یک از پرسنل </w:t>
      </w:r>
      <w:r w:rsidRPr="00C53687">
        <w:rPr>
          <w:rFonts w:cs="B Zar" w:hint="cs"/>
          <w:color w:val="auto"/>
          <w:rtl/>
        </w:rPr>
        <w:t>(</w:t>
      </w:r>
      <w:proofErr w:type="spellStart"/>
      <w:r w:rsidRPr="00C53687">
        <w:rPr>
          <w:rFonts w:cs="B Zar"/>
          <w:color w:val="auto"/>
        </w:rPr>
        <w:t>MizaneForosh</w:t>
      </w:r>
      <w:proofErr w:type="spellEnd"/>
      <w:r w:rsidRPr="00C53687">
        <w:rPr>
          <w:rFonts w:cs="B Zar" w:hint="cs"/>
          <w:color w:val="auto"/>
          <w:rtl/>
        </w:rPr>
        <w:t>)</w:t>
      </w:r>
      <w:bookmarkEnd w:id="38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SELECT     </w:t>
      </w:r>
      <w:proofErr w:type="spellStart"/>
      <w:r w:rsidRPr="00C82E98">
        <w:rPr>
          <w:rFonts w:cs="B Zar"/>
          <w:sz w:val="24"/>
          <w:szCs w:val="24"/>
        </w:rPr>
        <w:t>dbo.Stafs.NameSname</w:t>
      </w:r>
      <w:proofErr w:type="spellEnd"/>
      <w:r w:rsidRPr="00C82E98">
        <w:rPr>
          <w:rFonts w:cs="B Zar"/>
          <w:sz w:val="24"/>
          <w:szCs w:val="24"/>
        </w:rPr>
        <w:t>, SUM(</w:t>
      </w:r>
      <w:proofErr w:type="spellStart"/>
      <w:r w:rsidRPr="00C82E98">
        <w:rPr>
          <w:rFonts w:cs="B Zar"/>
          <w:sz w:val="24"/>
          <w:szCs w:val="24"/>
        </w:rPr>
        <w:t>dbo.Noskheh.TotalPrice</w:t>
      </w:r>
      <w:proofErr w:type="spellEnd"/>
      <w:r w:rsidRPr="00C82E98">
        <w:rPr>
          <w:rFonts w:cs="B Zar"/>
          <w:sz w:val="24"/>
          <w:szCs w:val="24"/>
        </w:rPr>
        <w:t>) AS Expr1</w:t>
      </w:r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FROM         </w:t>
      </w:r>
      <w:proofErr w:type="spellStart"/>
      <w:r w:rsidRPr="00C82E98">
        <w:rPr>
          <w:rFonts w:cs="B Zar"/>
          <w:sz w:val="24"/>
          <w:szCs w:val="24"/>
        </w:rPr>
        <w:t>dbo.Stafs</w:t>
      </w:r>
      <w:proofErr w:type="spellEnd"/>
      <w:r w:rsidRPr="00C82E98">
        <w:rPr>
          <w:rFonts w:cs="B Zar"/>
          <w:sz w:val="24"/>
          <w:szCs w:val="24"/>
        </w:rPr>
        <w:t xml:space="preserve"> INNER JOIN</w:t>
      </w:r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                      </w:t>
      </w:r>
      <w:proofErr w:type="spellStart"/>
      <w:r w:rsidRPr="00C82E98">
        <w:rPr>
          <w:rFonts w:cs="B Zar"/>
          <w:sz w:val="24"/>
          <w:szCs w:val="24"/>
        </w:rPr>
        <w:t>dbo.Noskheh</w:t>
      </w:r>
      <w:proofErr w:type="spellEnd"/>
      <w:r w:rsidRPr="00C82E98">
        <w:rPr>
          <w:rFonts w:cs="B Zar"/>
          <w:sz w:val="24"/>
          <w:szCs w:val="24"/>
        </w:rPr>
        <w:t xml:space="preserve"> ON </w:t>
      </w:r>
      <w:proofErr w:type="spellStart"/>
      <w:r w:rsidRPr="00C82E98">
        <w:rPr>
          <w:rFonts w:cs="B Zar"/>
          <w:sz w:val="24"/>
          <w:szCs w:val="24"/>
        </w:rPr>
        <w:t>dbo.Stafs.StafID</w:t>
      </w:r>
      <w:proofErr w:type="spellEnd"/>
      <w:r w:rsidRPr="00C82E98">
        <w:rPr>
          <w:rFonts w:cs="B Zar"/>
          <w:sz w:val="24"/>
          <w:szCs w:val="24"/>
        </w:rPr>
        <w:t xml:space="preserve"> = </w:t>
      </w:r>
      <w:proofErr w:type="spellStart"/>
      <w:r w:rsidRPr="00C82E98">
        <w:rPr>
          <w:rFonts w:cs="B Zar"/>
          <w:sz w:val="24"/>
          <w:szCs w:val="24"/>
        </w:rPr>
        <w:t>dbo.Noskheh.TahvilDahandeh</w:t>
      </w:r>
      <w:proofErr w:type="spellEnd"/>
    </w:p>
    <w:p w:rsid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GROUP BY </w:t>
      </w:r>
      <w:proofErr w:type="spellStart"/>
      <w:r w:rsidRPr="00C82E98">
        <w:rPr>
          <w:rFonts w:cs="B Zar"/>
          <w:sz w:val="24"/>
          <w:szCs w:val="24"/>
        </w:rPr>
        <w:t>dbo.Stafs.NameSname</w:t>
      </w:r>
      <w:proofErr w:type="spellEnd"/>
    </w:p>
    <w:p w:rsidR="00C82E98" w:rsidRDefault="00C82E98" w:rsidP="00C82E98">
      <w:pPr>
        <w:bidi w:val="0"/>
        <w:rPr>
          <w:rFonts w:cs="B Zar"/>
          <w:sz w:val="24"/>
          <w:szCs w:val="24"/>
        </w:rPr>
      </w:pPr>
    </w:p>
    <w:p w:rsidR="008566B0" w:rsidRDefault="00C82E98" w:rsidP="008566B0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4562475" cy="2085975"/>
            <wp:effectExtent l="19050" t="0" r="9525" b="0"/>
            <wp:docPr id="3" name="Picture 1" descr="D:\db_project\DBP-1011_DarooKhaneh\tasavir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1_DarooKhaneh\tasavir\Captur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6B0" w:rsidRPr="008566B0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9" w:name="_Toc349647235"/>
      <w:bookmarkStart w:id="40" w:name="_Toc349647348"/>
      <w:bookmarkStart w:id="41" w:name="_Toc349647937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زان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فروش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توسط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هر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پرسنل</w:t>
      </w:r>
      <w:bookmarkEnd w:id="39"/>
      <w:bookmarkEnd w:id="40"/>
      <w:bookmarkEnd w:id="41"/>
    </w:p>
    <w:p w:rsidR="00C82E98" w:rsidRDefault="00C82E98" w:rsidP="00C82E98">
      <w:pPr>
        <w:bidi w:val="0"/>
        <w:rPr>
          <w:rFonts w:cs="B Zar"/>
          <w:sz w:val="24"/>
          <w:szCs w:val="24"/>
        </w:rPr>
      </w:pPr>
    </w:p>
    <w:p w:rsidR="008566B0" w:rsidRDefault="00C82E98" w:rsidP="008566B0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457450" cy="695325"/>
            <wp:effectExtent l="19050" t="0" r="0" b="0"/>
            <wp:docPr id="4" name="Picture 2" descr="D:\db_project\DBP-1011_DarooKhaneh\tasavir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1_DarooKhaneh\tasavir\Capture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E98" w:rsidRPr="008566B0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2" w:name="_Toc435037880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086665">
        <w:rPr>
          <w:rFonts w:cs="B Zar"/>
          <w:b w:val="0"/>
          <w:bCs w:val="0"/>
          <w:noProof/>
          <w:color w:val="auto"/>
          <w:sz w:val="24"/>
          <w:szCs w:val="24"/>
        </w:rPr>
        <w:t>2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زان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فروش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توسط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هر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پرسنل</w:t>
      </w:r>
      <w:bookmarkEnd w:id="42"/>
    </w:p>
    <w:p w:rsidR="00C82E98" w:rsidRPr="00C53687" w:rsidRDefault="00C82E98" w:rsidP="00C53687">
      <w:pPr>
        <w:pStyle w:val="Heading2"/>
        <w:bidi w:val="0"/>
        <w:jc w:val="right"/>
        <w:rPr>
          <w:rFonts w:cs="B Zar"/>
          <w:color w:val="auto"/>
          <w:sz w:val="28"/>
          <w:szCs w:val="28"/>
          <w:rtl/>
        </w:rPr>
      </w:pPr>
      <w:bookmarkStart w:id="43" w:name="_Toc435037862"/>
      <w:r w:rsidRPr="00C53687">
        <w:rPr>
          <w:rFonts w:cs="B Zar" w:hint="cs"/>
          <w:color w:val="auto"/>
          <w:rtl/>
        </w:rPr>
        <w:t>)</w:t>
      </w:r>
      <w:r w:rsidRPr="00C53687">
        <w:rPr>
          <w:rFonts w:cs="B Zar"/>
          <w:color w:val="auto"/>
        </w:rPr>
        <w:t xml:space="preserve"> </w:t>
      </w:r>
      <w:proofErr w:type="spellStart"/>
      <w:r w:rsidRPr="00C53687">
        <w:rPr>
          <w:rFonts w:cs="B Zar"/>
          <w:color w:val="auto"/>
        </w:rPr>
        <w:t>MaxForosh</w:t>
      </w:r>
      <w:proofErr w:type="spellEnd"/>
      <w:r w:rsidRPr="00C53687">
        <w:rPr>
          <w:rFonts w:cs="B Zar"/>
          <w:color w:val="auto"/>
        </w:rPr>
        <w:t>)</w:t>
      </w:r>
      <w:r w:rsidRPr="00C53687">
        <w:rPr>
          <w:rFonts w:cs="B Zar"/>
          <w:color w:val="auto"/>
          <w:sz w:val="28"/>
          <w:szCs w:val="28"/>
        </w:rPr>
        <w:t xml:space="preserve"> </w:t>
      </w:r>
      <w:r w:rsidRPr="00C53687">
        <w:rPr>
          <w:rFonts w:cs="B Zar" w:hint="cs"/>
          <w:color w:val="auto"/>
          <w:sz w:val="28"/>
          <w:szCs w:val="28"/>
          <w:rtl/>
        </w:rPr>
        <w:t xml:space="preserve"> نمایش داروهایی که بیشترین فروش را داشته اند</w:t>
      </w:r>
      <w:r w:rsidRPr="00C53687">
        <w:rPr>
          <w:rFonts w:cs="B Zar"/>
          <w:color w:val="auto"/>
          <w:sz w:val="28"/>
          <w:szCs w:val="28"/>
        </w:rPr>
        <w:t xml:space="preserve"> </w:t>
      </w:r>
      <w:r w:rsidRPr="00C53687">
        <w:rPr>
          <w:rFonts w:cs="B Zar"/>
          <w:color w:val="auto"/>
        </w:rPr>
        <w:t>Query</w:t>
      </w:r>
      <w:bookmarkEnd w:id="43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 </w:t>
      </w:r>
      <w:r w:rsidRPr="00C82E98">
        <w:rPr>
          <w:rFonts w:cs="B Zar"/>
          <w:sz w:val="24"/>
          <w:szCs w:val="24"/>
        </w:rPr>
        <w:t xml:space="preserve">SELECT     </w:t>
      </w:r>
      <w:proofErr w:type="spellStart"/>
      <w:r w:rsidRPr="00C82E98">
        <w:rPr>
          <w:rFonts w:cs="B Zar"/>
          <w:sz w:val="24"/>
          <w:szCs w:val="24"/>
        </w:rPr>
        <w:t>dbo.Stafs.NameSname</w:t>
      </w:r>
      <w:proofErr w:type="spellEnd"/>
      <w:r w:rsidRPr="00C82E98">
        <w:rPr>
          <w:rFonts w:cs="B Zar"/>
          <w:sz w:val="24"/>
          <w:szCs w:val="24"/>
        </w:rPr>
        <w:t>, SUM(</w:t>
      </w:r>
      <w:proofErr w:type="spellStart"/>
      <w:r w:rsidRPr="00C82E98">
        <w:rPr>
          <w:rFonts w:cs="B Zar"/>
          <w:sz w:val="24"/>
          <w:szCs w:val="24"/>
        </w:rPr>
        <w:t>dbo.Noskheh.TotalPrice</w:t>
      </w:r>
      <w:proofErr w:type="spellEnd"/>
      <w:r w:rsidRPr="00C82E98">
        <w:rPr>
          <w:rFonts w:cs="B Zar"/>
          <w:sz w:val="24"/>
          <w:szCs w:val="24"/>
        </w:rPr>
        <w:t xml:space="preserve">) AS </w:t>
      </w:r>
      <w:proofErr w:type="spellStart"/>
      <w:r w:rsidRPr="00C82E98">
        <w:rPr>
          <w:rFonts w:cs="B Zar"/>
          <w:sz w:val="24"/>
          <w:szCs w:val="24"/>
        </w:rPr>
        <w:t>Expr</w:t>
      </w:r>
      <w:proofErr w:type="spellEnd"/>
      <w:r w:rsidRPr="00C82E98">
        <w:rPr>
          <w:rFonts w:cs="B Zar"/>
          <w:sz w:val="24"/>
          <w:szCs w:val="24"/>
          <w:rtl/>
        </w:rPr>
        <w:t>1</w:t>
      </w:r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FROM         </w:t>
      </w:r>
      <w:proofErr w:type="spellStart"/>
      <w:r w:rsidRPr="00C82E98">
        <w:rPr>
          <w:rFonts w:cs="B Zar"/>
          <w:sz w:val="24"/>
          <w:szCs w:val="24"/>
        </w:rPr>
        <w:t>dbo.Stafs</w:t>
      </w:r>
      <w:proofErr w:type="spellEnd"/>
      <w:r w:rsidRPr="00C82E98">
        <w:rPr>
          <w:rFonts w:cs="B Zar"/>
          <w:sz w:val="24"/>
          <w:szCs w:val="24"/>
        </w:rPr>
        <w:t xml:space="preserve"> INNER JOIN</w:t>
      </w:r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                      </w:t>
      </w:r>
      <w:proofErr w:type="spellStart"/>
      <w:r w:rsidRPr="00C82E98">
        <w:rPr>
          <w:rFonts w:cs="B Zar"/>
          <w:sz w:val="24"/>
          <w:szCs w:val="24"/>
        </w:rPr>
        <w:t>dbo.Noskheh</w:t>
      </w:r>
      <w:proofErr w:type="spellEnd"/>
      <w:r w:rsidRPr="00C82E98">
        <w:rPr>
          <w:rFonts w:cs="B Zar"/>
          <w:sz w:val="24"/>
          <w:szCs w:val="24"/>
        </w:rPr>
        <w:t xml:space="preserve"> ON </w:t>
      </w:r>
      <w:proofErr w:type="spellStart"/>
      <w:r w:rsidRPr="00C82E98">
        <w:rPr>
          <w:rFonts w:cs="B Zar"/>
          <w:sz w:val="24"/>
          <w:szCs w:val="24"/>
        </w:rPr>
        <w:t>dbo.Stafs.StafID</w:t>
      </w:r>
      <w:proofErr w:type="spellEnd"/>
      <w:r w:rsidRPr="00C82E98">
        <w:rPr>
          <w:rFonts w:cs="B Zar"/>
          <w:sz w:val="24"/>
          <w:szCs w:val="24"/>
        </w:rPr>
        <w:t xml:space="preserve"> = </w:t>
      </w:r>
      <w:proofErr w:type="spellStart"/>
      <w:r w:rsidRPr="00C82E98">
        <w:rPr>
          <w:rFonts w:cs="B Zar"/>
          <w:sz w:val="24"/>
          <w:szCs w:val="24"/>
        </w:rPr>
        <w:t>dbo.Noskheh.TahvilDahandeh</w:t>
      </w:r>
      <w:proofErr w:type="spellEnd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GROUP BY </w:t>
      </w:r>
      <w:proofErr w:type="spellStart"/>
      <w:r w:rsidRPr="00C82E98">
        <w:rPr>
          <w:rFonts w:cs="B Zar"/>
          <w:sz w:val="24"/>
          <w:szCs w:val="24"/>
        </w:rPr>
        <w:t>dbo.Stafs.NameSname</w:t>
      </w:r>
      <w:proofErr w:type="spellEnd"/>
    </w:p>
    <w:p w:rsidR="00C82E98" w:rsidRDefault="00C82E98">
      <w:pPr>
        <w:bidi w:val="0"/>
        <w:jc w:val="right"/>
        <w:rPr>
          <w:rFonts w:cs="B Zar"/>
          <w:sz w:val="24"/>
          <w:szCs w:val="24"/>
        </w:rPr>
      </w:pPr>
    </w:p>
    <w:p w:rsidR="008566B0" w:rsidRDefault="00C82E98" w:rsidP="008566B0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486275" cy="2219325"/>
            <wp:effectExtent l="19050" t="0" r="9525" b="0"/>
            <wp:docPr id="5" name="Picture 3" descr="D:\db_project\DBP-1011_DarooKhaneh\tasavi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1_DarooKhaneh\tasavir\Capture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E98" w:rsidRPr="008566B0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4" w:name="_Toc349647236"/>
      <w:bookmarkStart w:id="45" w:name="_Toc349647349"/>
      <w:bookmarkStart w:id="46" w:name="_Toc349647938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8566B0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داروها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فروش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4"/>
      <w:bookmarkEnd w:id="45"/>
      <w:bookmarkEnd w:id="46"/>
    </w:p>
    <w:p w:rsidR="00C82E98" w:rsidRPr="008566B0" w:rsidRDefault="00C82E98" w:rsidP="008566B0">
      <w:pPr>
        <w:jc w:val="center"/>
        <w:rPr>
          <w:rFonts w:cs="B Zar"/>
          <w:sz w:val="24"/>
          <w:szCs w:val="24"/>
        </w:rPr>
      </w:pPr>
    </w:p>
    <w:p w:rsidR="008566B0" w:rsidRDefault="00C82E98" w:rsidP="008566B0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390775" cy="723900"/>
            <wp:effectExtent l="19050" t="0" r="9525" b="0"/>
            <wp:docPr id="6" name="Picture 4" descr="D:\db_project\DBP-1011_DarooKhaneh\tasavir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11_DarooKhaneh\tasavir\Capture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E98" w:rsidRPr="008566B0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7" w:name="_Toc435037881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086665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داروها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فروش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7"/>
    </w:p>
    <w:p w:rsidR="00C82E98" w:rsidRDefault="00C82E98" w:rsidP="00C82E98">
      <w:pPr>
        <w:bidi w:val="0"/>
        <w:jc w:val="center"/>
        <w:rPr>
          <w:rFonts w:cs="B Zar"/>
          <w:sz w:val="24"/>
          <w:szCs w:val="24"/>
        </w:rPr>
      </w:pPr>
    </w:p>
    <w:p w:rsidR="00C82E98" w:rsidRPr="00C53687" w:rsidRDefault="00C82E98" w:rsidP="00C53687">
      <w:pPr>
        <w:pStyle w:val="Heading2"/>
        <w:bidi w:val="0"/>
        <w:jc w:val="right"/>
        <w:rPr>
          <w:rFonts w:cs="B Zar"/>
          <w:color w:val="auto"/>
          <w:sz w:val="28"/>
          <w:szCs w:val="28"/>
          <w:rtl/>
        </w:rPr>
      </w:pPr>
      <w:bookmarkStart w:id="48" w:name="_Toc435037863"/>
      <w:r w:rsidRPr="00C53687">
        <w:rPr>
          <w:rFonts w:cs="B Zar"/>
          <w:color w:val="auto"/>
        </w:rPr>
        <w:t>(</w:t>
      </w:r>
      <w:proofErr w:type="spellStart"/>
      <w:r w:rsidRPr="00C53687">
        <w:rPr>
          <w:rFonts w:cs="B Zar"/>
          <w:color w:val="auto"/>
        </w:rPr>
        <w:t>DaroForoshNadashte</w:t>
      </w:r>
      <w:proofErr w:type="spellEnd"/>
      <w:r w:rsidRPr="00C53687">
        <w:rPr>
          <w:rFonts w:cs="B Zar"/>
          <w:color w:val="auto"/>
        </w:rPr>
        <w:t>)</w:t>
      </w:r>
      <w:r w:rsidRPr="00C53687">
        <w:rPr>
          <w:rFonts w:cs="B Zar"/>
          <w:color w:val="auto"/>
          <w:sz w:val="28"/>
          <w:szCs w:val="28"/>
        </w:rPr>
        <w:t xml:space="preserve"> </w:t>
      </w:r>
      <w:r w:rsidRPr="00C53687">
        <w:rPr>
          <w:rFonts w:cs="B Zar" w:hint="cs"/>
          <w:color w:val="auto"/>
          <w:sz w:val="28"/>
          <w:szCs w:val="28"/>
          <w:rtl/>
        </w:rPr>
        <w:t xml:space="preserve"> نمایش داروهایی که اصلا فروش نداشته اند</w:t>
      </w:r>
      <w:r w:rsidRPr="00C53687">
        <w:rPr>
          <w:rFonts w:cs="B Zar"/>
          <w:color w:val="auto"/>
        </w:rPr>
        <w:t>Query</w:t>
      </w:r>
      <w:bookmarkEnd w:id="48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SELECT     </w:t>
      </w:r>
      <w:proofErr w:type="spellStart"/>
      <w:r w:rsidRPr="00C82E98">
        <w:rPr>
          <w:rFonts w:cs="B Zar"/>
          <w:sz w:val="24"/>
          <w:szCs w:val="24"/>
        </w:rPr>
        <w:t>DrugsID</w:t>
      </w:r>
      <w:proofErr w:type="spellEnd"/>
      <w:r w:rsidRPr="00C82E98">
        <w:rPr>
          <w:rFonts w:cs="B Zar"/>
          <w:sz w:val="24"/>
          <w:szCs w:val="24"/>
        </w:rPr>
        <w:t xml:space="preserve">, </w:t>
      </w:r>
      <w:proofErr w:type="spellStart"/>
      <w:r w:rsidRPr="00C82E98">
        <w:rPr>
          <w:rFonts w:cs="B Zar"/>
          <w:sz w:val="24"/>
          <w:szCs w:val="24"/>
        </w:rPr>
        <w:t>DrugName</w:t>
      </w:r>
      <w:proofErr w:type="spellEnd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FROM         </w:t>
      </w:r>
      <w:proofErr w:type="spellStart"/>
      <w:r w:rsidRPr="00C82E98">
        <w:rPr>
          <w:rFonts w:cs="B Zar"/>
          <w:sz w:val="24"/>
          <w:szCs w:val="24"/>
        </w:rPr>
        <w:t>dbo.Drugs</w:t>
      </w:r>
      <w:proofErr w:type="spellEnd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>WHERE     (</w:t>
      </w:r>
      <w:proofErr w:type="spellStart"/>
      <w:r w:rsidRPr="00C82E98">
        <w:rPr>
          <w:rFonts w:cs="B Zar"/>
          <w:sz w:val="24"/>
          <w:szCs w:val="24"/>
        </w:rPr>
        <w:t>DrugsID</w:t>
      </w:r>
      <w:proofErr w:type="spellEnd"/>
      <w:r w:rsidRPr="00C82E98">
        <w:rPr>
          <w:rFonts w:cs="B Zar"/>
          <w:sz w:val="24"/>
          <w:szCs w:val="24"/>
        </w:rPr>
        <w:t xml:space="preserve"> NOT IN</w:t>
      </w:r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                          (SELECT     </w:t>
      </w:r>
      <w:proofErr w:type="spellStart"/>
      <w:r w:rsidRPr="00C82E98">
        <w:rPr>
          <w:rFonts w:cs="B Zar"/>
          <w:sz w:val="24"/>
          <w:szCs w:val="24"/>
        </w:rPr>
        <w:t>DrugID</w:t>
      </w:r>
      <w:proofErr w:type="spellEnd"/>
    </w:p>
    <w:p w:rsidR="00C82E98" w:rsidRP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                             FROM         </w:t>
      </w:r>
      <w:proofErr w:type="spellStart"/>
      <w:r w:rsidRPr="00C82E98">
        <w:rPr>
          <w:rFonts w:cs="B Zar"/>
          <w:sz w:val="24"/>
          <w:szCs w:val="24"/>
        </w:rPr>
        <w:t>dbo.NoskhehDescription</w:t>
      </w:r>
      <w:proofErr w:type="spellEnd"/>
    </w:p>
    <w:p w:rsidR="00C82E98" w:rsidRDefault="00C82E98" w:rsidP="00C82E98">
      <w:pPr>
        <w:bidi w:val="0"/>
        <w:rPr>
          <w:rFonts w:cs="B Zar"/>
          <w:sz w:val="24"/>
          <w:szCs w:val="24"/>
        </w:rPr>
      </w:pPr>
      <w:r w:rsidRPr="00C82E98">
        <w:rPr>
          <w:rFonts w:cs="B Zar"/>
          <w:sz w:val="24"/>
          <w:szCs w:val="24"/>
        </w:rPr>
        <w:t xml:space="preserve">                             GROUP BY </w:t>
      </w:r>
      <w:proofErr w:type="spellStart"/>
      <w:r w:rsidRPr="00C82E98">
        <w:rPr>
          <w:rFonts w:cs="B Zar"/>
          <w:sz w:val="24"/>
          <w:szCs w:val="24"/>
        </w:rPr>
        <w:t>DrugID</w:t>
      </w:r>
      <w:proofErr w:type="spellEnd"/>
      <w:r w:rsidRPr="00C82E98">
        <w:rPr>
          <w:rFonts w:cs="B Zar"/>
          <w:sz w:val="24"/>
          <w:szCs w:val="24"/>
        </w:rPr>
        <w:t>))</w:t>
      </w:r>
    </w:p>
    <w:p w:rsidR="00C82E98" w:rsidRDefault="00C82E98" w:rsidP="00C82E98">
      <w:pPr>
        <w:bidi w:val="0"/>
        <w:jc w:val="center"/>
        <w:rPr>
          <w:rFonts w:cs="B Zar"/>
          <w:sz w:val="24"/>
          <w:szCs w:val="24"/>
          <w:rtl/>
        </w:rPr>
      </w:pPr>
    </w:p>
    <w:p w:rsidR="008566B0" w:rsidRDefault="00C82E98" w:rsidP="008566B0">
      <w:pPr>
        <w:keepNext/>
        <w:bidi w:val="0"/>
        <w:jc w:val="center"/>
      </w:pPr>
      <w:r>
        <w:rPr>
          <w:rFonts w:cs="B Zar" w:hint="cs"/>
          <w:sz w:val="24"/>
          <w:szCs w:val="24"/>
          <w:rtl/>
        </w:rPr>
        <w:lastRenderedPageBreak/>
        <w:t xml:space="preserve"> </w:t>
      </w:r>
      <w:r>
        <w:rPr>
          <w:rFonts w:cs="B Zar"/>
          <w:noProof/>
          <w:sz w:val="24"/>
          <w:szCs w:val="24"/>
          <w:rtl/>
          <w:lang w:bidi="ar-SA"/>
        </w:rPr>
        <w:drawing>
          <wp:inline distT="0" distB="0" distL="0" distR="0">
            <wp:extent cx="1933575" cy="1800225"/>
            <wp:effectExtent l="19050" t="0" r="9525" b="0"/>
            <wp:docPr id="8" name="Picture 5" descr="D:\db_project\DBP-1011_DarooKhaneh\tasavi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11_DarooKhaneh\tasavir\Capture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E98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49" w:name="_Toc349647237"/>
      <w:bookmarkStart w:id="50" w:name="_Toc349647350"/>
      <w:bookmarkStart w:id="51" w:name="_Toc349647939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نمودار 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داروها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اصلا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فروش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نداشته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9"/>
      <w:bookmarkEnd w:id="50"/>
      <w:bookmarkEnd w:id="51"/>
    </w:p>
    <w:p w:rsidR="008566B0" w:rsidRPr="008566B0" w:rsidRDefault="008566B0" w:rsidP="008566B0">
      <w:pPr>
        <w:rPr>
          <w:rtl/>
        </w:rPr>
      </w:pPr>
    </w:p>
    <w:p w:rsidR="008566B0" w:rsidRDefault="00C82E98" w:rsidP="008566B0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381250" cy="742950"/>
            <wp:effectExtent l="19050" t="0" r="0" b="0"/>
            <wp:docPr id="9" name="Picture 6" descr="D:\db_project\DBP-1011_DarooKhaneh\tasavir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11_DarooKhaneh\tasavir\Capture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E98" w:rsidRPr="008566B0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52" w:name="_Toc435037882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086665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داروها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اصلا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فروش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نداشته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52"/>
    </w:p>
    <w:p w:rsidR="00816B3F" w:rsidRDefault="00816B3F" w:rsidP="00816B3F">
      <w:pPr>
        <w:bidi w:val="0"/>
        <w:jc w:val="right"/>
        <w:rPr>
          <w:rFonts w:cs="B Zar"/>
          <w:sz w:val="24"/>
          <w:szCs w:val="24"/>
          <w:rtl/>
        </w:rPr>
      </w:pPr>
    </w:p>
    <w:p w:rsidR="00816B3F" w:rsidRPr="00C53687" w:rsidRDefault="00816B3F" w:rsidP="00C53687">
      <w:pPr>
        <w:pStyle w:val="Heading2"/>
        <w:bidi w:val="0"/>
        <w:jc w:val="right"/>
        <w:rPr>
          <w:rFonts w:cs="B Zar"/>
          <w:color w:val="auto"/>
          <w:sz w:val="28"/>
          <w:szCs w:val="28"/>
          <w:rtl/>
        </w:rPr>
      </w:pPr>
      <w:bookmarkStart w:id="53" w:name="_Toc435037864"/>
      <w:r w:rsidRPr="00C53687">
        <w:rPr>
          <w:rFonts w:cs="B Zar"/>
          <w:color w:val="auto"/>
        </w:rPr>
        <w:t>(</w:t>
      </w:r>
      <w:proofErr w:type="spellStart"/>
      <w:r w:rsidRPr="00C53687">
        <w:rPr>
          <w:rFonts w:cs="B Zar"/>
          <w:color w:val="auto"/>
        </w:rPr>
        <w:t>MaxDaroTekrar</w:t>
      </w:r>
      <w:proofErr w:type="spellEnd"/>
      <w:r w:rsidRPr="00C53687">
        <w:rPr>
          <w:rFonts w:cs="B Zar"/>
          <w:color w:val="auto"/>
        </w:rPr>
        <w:t>)</w:t>
      </w:r>
      <w:r w:rsidR="00C82E98" w:rsidRPr="00C53687">
        <w:rPr>
          <w:rFonts w:cs="B Zar"/>
          <w:color w:val="auto"/>
          <w:sz w:val="28"/>
          <w:szCs w:val="28"/>
        </w:rPr>
        <w:t xml:space="preserve"> </w:t>
      </w:r>
      <w:r w:rsidR="00C82E98" w:rsidRPr="00C53687">
        <w:rPr>
          <w:rFonts w:cs="B Zar" w:hint="cs"/>
          <w:color w:val="auto"/>
          <w:sz w:val="28"/>
          <w:szCs w:val="28"/>
          <w:rtl/>
        </w:rPr>
        <w:t xml:space="preserve"> نمایش داروهایی که بیشترین تکرار را در نسخه ها داشته اند</w:t>
      </w:r>
      <w:r w:rsidR="00C82E98" w:rsidRPr="00C53687">
        <w:rPr>
          <w:rFonts w:cs="B Zar"/>
          <w:color w:val="auto"/>
        </w:rPr>
        <w:t>Query</w:t>
      </w:r>
      <w:bookmarkEnd w:id="53"/>
    </w:p>
    <w:p w:rsidR="00816B3F" w:rsidRPr="00816B3F" w:rsidRDefault="00816B3F" w:rsidP="00816B3F">
      <w:pPr>
        <w:bidi w:val="0"/>
        <w:rPr>
          <w:rFonts w:cs="B Zar"/>
          <w:sz w:val="24"/>
          <w:szCs w:val="24"/>
        </w:rPr>
      </w:pPr>
      <w:r w:rsidRPr="00816B3F">
        <w:rPr>
          <w:rFonts w:cs="B Zar"/>
          <w:sz w:val="24"/>
          <w:szCs w:val="24"/>
        </w:rPr>
        <w:t>SELECT     TOP (</w:t>
      </w:r>
      <w:r w:rsidRPr="00816B3F">
        <w:rPr>
          <w:rFonts w:cs="B Zar"/>
          <w:sz w:val="24"/>
          <w:szCs w:val="24"/>
          <w:rtl/>
        </w:rPr>
        <w:t>1</w:t>
      </w:r>
      <w:r w:rsidRPr="00816B3F">
        <w:rPr>
          <w:rFonts w:cs="B Zar"/>
          <w:sz w:val="24"/>
          <w:szCs w:val="24"/>
        </w:rPr>
        <w:t xml:space="preserve">) </w:t>
      </w:r>
      <w:proofErr w:type="spellStart"/>
      <w:r w:rsidRPr="00816B3F">
        <w:rPr>
          <w:rFonts w:cs="B Zar"/>
          <w:sz w:val="24"/>
          <w:szCs w:val="24"/>
        </w:rPr>
        <w:t>dbo.Drugs.DrugName</w:t>
      </w:r>
      <w:proofErr w:type="spellEnd"/>
      <w:r w:rsidRPr="00816B3F">
        <w:rPr>
          <w:rFonts w:cs="B Zar"/>
          <w:sz w:val="24"/>
          <w:szCs w:val="24"/>
        </w:rPr>
        <w:t>, COUNT(</w:t>
      </w:r>
      <w:proofErr w:type="spellStart"/>
      <w:r w:rsidRPr="00816B3F">
        <w:rPr>
          <w:rFonts w:cs="B Zar"/>
          <w:sz w:val="24"/>
          <w:szCs w:val="24"/>
        </w:rPr>
        <w:t>dbo.Noskheh.NoskhehID</w:t>
      </w:r>
      <w:proofErr w:type="spellEnd"/>
      <w:r w:rsidRPr="00816B3F">
        <w:rPr>
          <w:rFonts w:cs="B Zar"/>
          <w:sz w:val="24"/>
          <w:szCs w:val="24"/>
        </w:rPr>
        <w:t xml:space="preserve">) AS </w:t>
      </w:r>
      <w:proofErr w:type="spellStart"/>
      <w:r w:rsidRPr="00816B3F">
        <w:rPr>
          <w:rFonts w:cs="B Zar"/>
          <w:sz w:val="24"/>
          <w:szCs w:val="24"/>
        </w:rPr>
        <w:t>Expr</w:t>
      </w:r>
      <w:proofErr w:type="spellEnd"/>
      <w:r w:rsidRPr="00816B3F">
        <w:rPr>
          <w:rFonts w:cs="B Zar"/>
          <w:sz w:val="24"/>
          <w:szCs w:val="24"/>
          <w:rtl/>
        </w:rPr>
        <w:t>1</w:t>
      </w:r>
    </w:p>
    <w:p w:rsidR="00816B3F" w:rsidRPr="00816B3F" w:rsidRDefault="00816B3F" w:rsidP="00816B3F">
      <w:pPr>
        <w:bidi w:val="0"/>
        <w:rPr>
          <w:rFonts w:cs="B Zar"/>
          <w:sz w:val="24"/>
          <w:szCs w:val="24"/>
        </w:rPr>
      </w:pPr>
      <w:r w:rsidRPr="00816B3F">
        <w:rPr>
          <w:rFonts w:cs="B Zar"/>
          <w:sz w:val="24"/>
          <w:szCs w:val="24"/>
        </w:rPr>
        <w:t xml:space="preserve">FROM         </w:t>
      </w:r>
      <w:proofErr w:type="spellStart"/>
      <w:r w:rsidRPr="00816B3F">
        <w:rPr>
          <w:rFonts w:cs="B Zar"/>
          <w:sz w:val="24"/>
          <w:szCs w:val="24"/>
        </w:rPr>
        <w:t>dbo.Drugs</w:t>
      </w:r>
      <w:proofErr w:type="spellEnd"/>
      <w:r w:rsidRPr="00816B3F">
        <w:rPr>
          <w:rFonts w:cs="B Zar"/>
          <w:sz w:val="24"/>
          <w:szCs w:val="24"/>
        </w:rPr>
        <w:t xml:space="preserve"> INNER JOIN</w:t>
      </w:r>
    </w:p>
    <w:p w:rsidR="00816B3F" w:rsidRPr="00816B3F" w:rsidRDefault="00816B3F" w:rsidP="00816B3F">
      <w:pPr>
        <w:bidi w:val="0"/>
        <w:rPr>
          <w:rFonts w:cs="B Zar"/>
          <w:sz w:val="24"/>
          <w:szCs w:val="24"/>
        </w:rPr>
      </w:pPr>
      <w:r w:rsidRPr="00816B3F">
        <w:rPr>
          <w:rFonts w:cs="B Zar"/>
          <w:sz w:val="24"/>
          <w:szCs w:val="24"/>
        </w:rPr>
        <w:t xml:space="preserve">                      </w:t>
      </w:r>
      <w:proofErr w:type="spellStart"/>
      <w:r w:rsidRPr="00816B3F">
        <w:rPr>
          <w:rFonts w:cs="B Zar"/>
          <w:sz w:val="24"/>
          <w:szCs w:val="24"/>
        </w:rPr>
        <w:t>dbo.NoskhehDescription</w:t>
      </w:r>
      <w:proofErr w:type="spellEnd"/>
      <w:r w:rsidRPr="00816B3F">
        <w:rPr>
          <w:rFonts w:cs="B Zar"/>
          <w:sz w:val="24"/>
          <w:szCs w:val="24"/>
        </w:rPr>
        <w:t xml:space="preserve"> ON </w:t>
      </w:r>
      <w:proofErr w:type="spellStart"/>
      <w:r w:rsidRPr="00816B3F">
        <w:rPr>
          <w:rFonts w:cs="B Zar"/>
          <w:sz w:val="24"/>
          <w:szCs w:val="24"/>
        </w:rPr>
        <w:t>dbo.Drugs.DrugsID</w:t>
      </w:r>
      <w:proofErr w:type="spellEnd"/>
      <w:r w:rsidRPr="00816B3F">
        <w:rPr>
          <w:rFonts w:cs="B Zar"/>
          <w:sz w:val="24"/>
          <w:szCs w:val="24"/>
        </w:rPr>
        <w:t xml:space="preserve"> = </w:t>
      </w:r>
      <w:proofErr w:type="spellStart"/>
      <w:r w:rsidRPr="00816B3F">
        <w:rPr>
          <w:rFonts w:cs="B Zar"/>
          <w:sz w:val="24"/>
          <w:szCs w:val="24"/>
        </w:rPr>
        <w:t>dbo.NoskhehDescription.DrugID</w:t>
      </w:r>
      <w:proofErr w:type="spellEnd"/>
      <w:r w:rsidRPr="00816B3F">
        <w:rPr>
          <w:rFonts w:cs="B Zar"/>
          <w:sz w:val="24"/>
          <w:szCs w:val="24"/>
        </w:rPr>
        <w:t xml:space="preserve"> INNER JOIN</w:t>
      </w:r>
    </w:p>
    <w:p w:rsidR="00816B3F" w:rsidRPr="00816B3F" w:rsidRDefault="00816B3F" w:rsidP="00816B3F">
      <w:pPr>
        <w:bidi w:val="0"/>
        <w:rPr>
          <w:rFonts w:cs="B Zar"/>
          <w:sz w:val="24"/>
          <w:szCs w:val="24"/>
        </w:rPr>
      </w:pPr>
      <w:r w:rsidRPr="00816B3F">
        <w:rPr>
          <w:rFonts w:cs="B Zar"/>
          <w:sz w:val="24"/>
          <w:szCs w:val="24"/>
        </w:rPr>
        <w:t xml:space="preserve">                      </w:t>
      </w:r>
      <w:proofErr w:type="spellStart"/>
      <w:r w:rsidRPr="00816B3F">
        <w:rPr>
          <w:rFonts w:cs="B Zar"/>
          <w:sz w:val="24"/>
          <w:szCs w:val="24"/>
        </w:rPr>
        <w:t>dbo.Noskheh</w:t>
      </w:r>
      <w:proofErr w:type="spellEnd"/>
      <w:r w:rsidRPr="00816B3F">
        <w:rPr>
          <w:rFonts w:cs="B Zar"/>
          <w:sz w:val="24"/>
          <w:szCs w:val="24"/>
        </w:rPr>
        <w:t xml:space="preserve"> ON </w:t>
      </w:r>
      <w:proofErr w:type="spellStart"/>
      <w:r w:rsidRPr="00816B3F">
        <w:rPr>
          <w:rFonts w:cs="B Zar"/>
          <w:sz w:val="24"/>
          <w:szCs w:val="24"/>
        </w:rPr>
        <w:t>dbo.NoskhehDescription.NoskhehDescID</w:t>
      </w:r>
      <w:proofErr w:type="spellEnd"/>
      <w:r w:rsidRPr="00816B3F">
        <w:rPr>
          <w:rFonts w:cs="B Zar"/>
          <w:sz w:val="24"/>
          <w:szCs w:val="24"/>
        </w:rPr>
        <w:t xml:space="preserve"> = </w:t>
      </w:r>
      <w:proofErr w:type="spellStart"/>
      <w:r w:rsidRPr="00816B3F">
        <w:rPr>
          <w:rFonts w:cs="B Zar"/>
          <w:sz w:val="24"/>
          <w:szCs w:val="24"/>
        </w:rPr>
        <w:t>dbo.Noskheh.NoskhehDescID</w:t>
      </w:r>
      <w:proofErr w:type="spellEnd"/>
    </w:p>
    <w:p w:rsidR="00816B3F" w:rsidRPr="00816B3F" w:rsidRDefault="00816B3F" w:rsidP="00816B3F">
      <w:pPr>
        <w:bidi w:val="0"/>
        <w:rPr>
          <w:rFonts w:cs="B Zar"/>
          <w:sz w:val="24"/>
          <w:szCs w:val="24"/>
        </w:rPr>
      </w:pPr>
      <w:r w:rsidRPr="00816B3F">
        <w:rPr>
          <w:rFonts w:cs="B Zar"/>
          <w:sz w:val="24"/>
          <w:szCs w:val="24"/>
        </w:rPr>
        <w:t xml:space="preserve">GROUP BY </w:t>
      </w:r>
      <w:proofErr w:type="spellStart"/>
      <w:r w:rsidRPr="00816B3F">
        <w:rPr>
          <w:rFonts w:cs="B Zar"/>
          <w:sz w:val="24"/>
          <w:szCs w:val="24"/>
        </w:rPr>
        <w:t>dbo.Drugs.DrugName</w:t>
      </w:r>
      <w:proofErr w:type="spellEnd"/>
    </w:p>
    <w:p w:rsidR="00816B3F" w:rsidRDefault="00816B3F" w:rsidP="00816B3F">
      <w:pPr>
        <w:bidi w:val="0"/>
        <w:rPr>
          <w:rFonts w:cs="B Zar"/>
          <w:sz w:val="24"/>
          <w:szCs w:val="24"/>
          <w:rtl/>
        </w:rPr>
      </w:pPr>
      <w:r w:rsidRPr="00816B3F">
        <w:rPr>
          <w:rFonts w:cs="B Zar"/>
          <w:sz w:val="24"/>
          <w:szCs w:val="24"/>
        </w:rPr>
        <w:t xml:space="preserve">ORDER BY </w:t>
      </w:r>
      <w:proofErr w:type="spellStart"/>
      <w:r w:rsidRPr="00816B3F">
        <w:rPr>
          <w:rFonts w:cs="B Zar"/>
          <w:sz w:val="24"/>
          <w:szCs w:val="24"/>
        </w:rPr>
        <w:t>Expr</w:t>
      </w:r>
      <w:proofErr w:type="spellEnd"/>
      <w:r w:rsidRPr="00816B3F">
        <w:rPr>
          <w:rFonts w:cs="B Zar"/>
          <w:sz w:val="24"/>
          <w:szCs w:val="24"/>
          <w:rtl/>
        </w:rPr>
        <w:t>1</w:t>
      </w:r>
      <w:r w:rsidRPr="00816B3F">
        <w:rPr>
          <w:rFonts w:cs="B Zar"/>
          <w:sz w:val="24"/>
          <w:szCs w:val="24"/>
        </w:rPr>
        <w:t xml:space="preserve"> DESC</w:t>
      </w:r>
    </w:p>
    <w:p w:rsidR="00816B3F" w:rsidRDefault="00816B3F" w:rsidP="00816B3F">
      <w:pPr>
        <w:bidi w:val="0"/>
        <w:rPr>
          <w:rFonts w:cs="B Zar"/>
          <w:sz w:val="24"/>
          <w:szCs w:val="24"/>
        </w:rPr>
      </w:pPr>
    </w:p>
    <w:p w:rsidR="008566B0" w:rsidRDefault="00816B3F" w:rsidP="008566B0">
      <w:pPr>
        <w:keepNext/>
        <w:bidi w:val="0"/>
      </w:pPr>
      <w:r>
        <w:rPr>
          <w:rFonts w:cs="B Zar"/>
          <w:noProof/>
          <w:sz w:val="24"/>
          <w:szCs w:val="24"/>
          <w:rtl/>
          <w:lang w:bidi="ar-SA"/>
        </w:rPr>
        <w:lastRenderedPageBreak/>
        <w:drawing>
          <wp:inline distT="0" distB="0" distL="0" distR="0">
            <wp:extent cx="5731510" cy="1210882"/>
            <wp:effectExtent l="19050" t="0" r="2540" b="0"/>
            <wp:docPr id="12" name="Picture 7" descr="D:\db_project\DBP-1011_DarooKhaneh\tasavir\Cap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b_project\DBP-1011_DarooKhaneh\tasavir\Capture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1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3F" w:rsidRPr="008566B0" w:rsidRDefault="008566B0" w:rsidP="008566B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4" w:name="_Toc349647238"/>
      <w:bookmarkStart w:id="55" w:name="_Toc349647351"/>
      <w:bookmarkStart w:id="56" w:name="_Toc349647940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</w:rPr>
        <w:t>6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8566B0">
        <w:rPr>
          <w:rFonts w:cs="B Zar"/>
          <w:b w:val="0"/>
          <w:bCs w:val="0"/>
          <w:noProof/>
          <w:color w:val="auto"/>
          <w:sz w:val="22"/>
          <w:szCs w:val="22"/>
        </w:rPr>
        <w:t xml:space="preserve">ER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داروها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تکرار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در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نسخه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54"/>
      <w:bookmarkEnd w:id="55"/>
      <w:bookmarkEnd w:id="56"/>
    </w:p>
    <w:p w:rsidR="00816B3F" w:rsidRDefault="00816B3F" w:rsidP="00816B3F">
      <w:pPr>
        <w:bidi w:val="0"/>
        <w:rPr>
          <w:rFonts w:cs="B Zar"/>
          <w:sz w:val="24"/>
          <w:szCs w:val="24"/>
          <w:rtl/>
        </w:rPr>
      </w:pPr>
    </w:p>
    <w:p w:rsidR="008566B0" w:rsidRDefault="00816B3F" w:rsidP="008566B0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390775" cy="466725"/>
            <wp:effectExtent l="19050" t="0" r="9525" b="0"/>
            <wp:docPr id="11" name="Picture 8" descr="D:\db_project\DBP-1011_DarooKhaneh\tasavir\Captur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b_project\DBP-1011_DarooKhaneh\tasavir\Capture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B3F" w:rsidRPr="008566B0" w:rsidRDefault="008566B0" w:rsidP="007F73BB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7" w:name="_Toc435037883"/>
      <w:r w:rsidRPr="008566B0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8566B0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8566B0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8566B0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086665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4B7754" w:rsidRPr="008566B0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داروها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8566B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تکرار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رادر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نسخه</w:t>
      </w:r>
      <w:r w:rsidR="007F73BB">
        <w:rPr>
          <w:rFonts w:cs="B Zar"/>
          <w:b w:val="0"/>
          <w:bCs w:val="0"/>
          <w:noProof/>
          <w:color w:val="auto"/>
          <w:sz w:val="24"/>
          <w:szCs w:val="24"/>
        </w:rPr>
        <w:softHyphen/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8566B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566B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57"/>
    </w:p>
    <w:p w:rsidR="00816B3F" w:rsidRDefault="00816B3F" w:rsidP="00816B3F">
      <w:pPr>
        <w:bidi w:val="0"/>
        <w:jc w:val="center"/>
        <w:rPr>
          <w:rFonts w:cs="B Zar"/>
          <w:sz w:val="24"/>
          <w:szCs w:val="24"/>
          <w:rtl/>
        </w:rPr>
      </w:pPr>
    </w:p>
    <w:p w:rsidR="007F73BB" w:rsidRDefault="007F73BB" w:rsidP="004251FB">
      <w:pPr>
        <w:rPr>
          <w:rFonts w:cs="B Zar"/>
          <w:sz w:val="24"/>
          <w:szCs w:val="24"/>
        </w:rPr>
      </w:pPr>
    </w:p>
    <w:p w:rsidR="004251FB" w:rsidRPr="00D75BC9" w:rsidRDefault="004251FB" w:rsidP="00D75BC9">
      <w:pPr>
        <w:pStyle w:val="Heading2"/>
        <w:rPr>
          <w:color w:val="000000" w:themeColor="text1"/>
          <w:sz w:val="28"/>
          <w:szCs w:val="28"/>
          <w:rtl/>
        </w:rPr>
      </w:pPr>
      <w:bookmarkStart w:id="58" w:name="_Toc435037865"/>
      <w:r w:rsidRPr="00D75BC9">
        <w:rPr>
          <w:color w:val="000000" w:themeColor="text1"/>
          <w:sz w:val="28"/>
          <w:szCs w:val="28"/>
        </w:rPr>
        <w:t>View</w:t>
      </w:r>
      <w:r w:rsidRPr="00D75BC9">
        <w:rPr>
          <w:rFonts w:hint="cs"/>
          <w:color w:val="000000" w:themeColor="text1"/>
          <w:sz w:val="28"/>
          <w:szCs w:val="28"/>
          <w:rtl/>
        </w:rPr>
        <w:t>ها</w:t>
      </w:r>
      <w:bookmarkEnd w:id="58"/>
    </w:p>
    <w:p w:rsidR="004251FB" w:rsidRPr="004251FB" w:rsidRDefault="004251FB" w:rsidP="00EB66AF">
      <w:pPr>
        <w:rPr>
          <w:rFonts w:cs="B Zar"/>
          <w:sz w:val="28"/>
          <w:szCs w:val="26"/>
          <w:rtl/>
        </w:rPr>
      </w:pPr>
      <w:r w:rsidRPr="004251FB">
        <w:rPr>
          <w:rFonts w:cs="B Zar" w:hint="cs"/>
          <w:sz w:val="28"/>
          <w:szCs w:val="26"/>
          <w:rtl/>
        </w:rPr>
        <w:t xml:space="preserve">در شکل زیر مسیر ویوهای </w:t>
      </w:r>
      <w:r w:rsidR="00EB66AF">
        <w:rPr>
          <w:rFonts w:cs="B Zar" w:hint="cs"/>
          <w:sz w:val="28"/>
          <w:szCs w:val="26"/>
          <w:rtl/>
        </w:rPr>
        <w:t>تعریف</w:t>
      </w:r>
      <w:r w:rsidRPr="004251FB">
        <w:rPr>
          <w:rFonts w:cs="B Zar" w:hint="cs"/>
          <w:sz w:val="28"/>
          <w:szCs w:val="26"/>
          <w:rtl/>
        </w:rPr>
        <w:t xml:space="preserve"> شده نشان داده شده است.</w:t>
      </w:r>
    </w:p>
    <w:p w:rsidR="007F73BB" w:rsidRDefault="008A486C" w:rsidP="008A486C">
      <w:pPr>
        <w:bidi w:val="0"/>
        <w:jc w:val="center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371725" cy="1628775"/>
            <wp:effectExtent l="19050" t="0" r="9525" b="0"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86C" w:rsidRPr="008A486C" w:rsidRDefault="008A486C" w:rsidP="008A486C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0"/>
          <w:rtl/>
        </w:rPr>
      </w:pPr>
      <w:bookmarkStart w:id="59" w:name="_Toc435037884"/>
      <w:r w:rsidRPr="008A486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A486C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4B7754" w:rsidRPr="008A486C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8A486C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8A486C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8A486C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4B7754" w:rsidRPr="008A486C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6</w:t>
      </w:r>
      <w:r w:rsidR="004B7754" w:rsidRPr="008A486C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8A486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-مسیر </w:t>
      </w:r>
      <w:r w:rsidRPr="008A486C">
        <w:rPr>
          <w:rFonts w:cs="B Zar"/>
          <w:b w:val="0"/>
          <w:bCs w:val="0"/>
          <w:color w:val="000000" w:themeColor="text1"/>
          <w:sz w:val="24"/>
          <w:szCs w:val="24"/>
        </w:rPr>
        <w:t>View</w:t>
      </w:r>
      <w:r w:rsidRPr="008A486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 های ذخیره شده</w:t>
      </w:r>
      <w:bookmarkEnd w:id="59"/>
    </w:p>
    <w:p w:rsidR="008A486C" w:rsidRDefault="008A486C" w:rsidP="007F73BB">
      <w:pPr>
        <w:pStyle w:val="Heading2"/>
        <w:rPr>
          <w:rFonts w:cs="B Zar"/>
          <w:color w:val="000000" w:themeColor="text1"/>
          <w:sz w:val="28"/>
          <w:szCs w:val="28"/>
        </w:rPr>
      </w:pPr>
    </w:p>
    <w:p w:rsidR="00D75BC9" w:rsidRPr="006171D5" w:rsidRDefault="006171D5" w:rsidP="006171D5">
      <w:pPr>
        <w:pStyle w:val="Heading3"/>
        <w:rPr>
          <w:rFonts w:cs="B Zar"/>
          <w:noProof/>
          <w:color w:val="000000" w:themeColor="text1"/>
          <w:sz w:val="24"/>
          <w:szCs w:val="24"/>
          <w:rtl/>
        </w:rPr>
      </w:pPr>
      <w:bookmarkStart w:id="60" w:name="_Toc435037866"/>
      <w:r w:rsidRPr="006171D5">
        <w:rPr>
          <w:rFonts w:cs="B Zar" w:hint="cs"/>
          <w:color w:val="000000" w:themeColor="text1"/>
          <w:sz w:val="24"/>
          <w:szCs w:val="24"/>
          <w:rtl/>
        </w:rPr>
        <w:t>ویو</w:t>
      </w:r>
      <w:r w:rsidRPr="006171D5">
        <w:rPr>
          <w:rFonts w:cs="B Zar"/>
          <w:color w:val="000000" w:themeColor="text1"/>
          <w:sz w:val="24"/>
          <w:szCs w:val="24"/>
        </w:rPr>
        <w:t xml:space="preserve"> </w:t>
      </w:r>
      <w:r w:rsidRPr="006171D5">
        <w:rPr>
          <w:rFonts w:cs="B Zar"/>
          <w:noProof/>
          <w:color w:val="000000" w:themeColor="text1"/>
          <w:sz w:val="24"/>
          <w:szCs w:val="24"/>
          <w:lang w:bidi="ar-SA"/>
        </w:rPr>
        <w:t>MizaneForosh</w:t>
      </w:r>
      <w:bookmarkEnd w:id="60"/>
    </w:p>
    <w:p w:rsidR="006171D5" w:rsidRPr="006171D5" w:rsidRDefault="006171D5" w:rsidP="00D75BC9">
      <w:pPr>
        <w:rPr>
          <w:rFonts w:cs="B Zar"/>
          <w:sz w:val="28"/>
          <w:szCs w:val="28"/>
          <w:rtl/>
        </w:rPr>
      </w:pPr>
      <w:r w:rsidRPr="006171D5">
        <w:rPr>
          <w:rFonts w:ascii="Courier New" w:hAnsi="Courier New" w:cs="B Zar" w:hint="cs"/>
          <w:noProof/>
          <w:sz w:val="24"/>
          <w:szCs w:val="24"/>
          <w:rtl/>
        </w:rPr>
        <w:t>این وبو میزان فروش</w:t>
      </w:r>
      <w:r w:rsidR="00522B15">
        <w:rPr>
          <w:rFonts w:ascii="Courier New" w:hAnsi="Courier New" w:cs="B Zar" w:hint="cs"/>
          <w:noProof/>
          <w:sz w:val="24"/>
          <w:szCs w:val="24"/>
          <w:rtl/>
        </w:rPr>
        <w:t xml:space="preserve"> هر کارمند</w:t>
      </w:r>
      <w:r w:rsidRPr="006171D5">
        <w:rPr>
          <w:rFonts w:ascii="Courier New" w:hAnsi="Courier New" w:cs="B Zar" w:hint="cs"/>
          <w:noProof/>
          <w:sz w:val="24"/>
          <w:szCs w:val="24"/>
          <w:rtl/>
        </w:rPr>
        <w:t xml:space="preserve"> را نشان می دهد.</w:t>
      </w:r>
    </w:p>
    <w:p w:rsidR="006171D5" w:rsidRDefault="006171D5" w:rsidP="006171D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MizaneForosh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171D5" w:rsidRDefault="006171D5" w:rsidP="006171D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Stafs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TotalPrice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6171D5" w:rsidRDefault="006171D5" w:rsidP="006171D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Stafs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171D5" w:rsidRDefault="006171D5" w:rsidP="006171D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Noskheh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Stafs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StafID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TahvilDahandeh</w:t>
      </w:r>
    </w:p>
    <w:p w:rsidR="006171D5" w:rsidRDefault="006171D5" w:rsidP="006171D5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Stafs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</w:p>
    <w:p w:rsidR="006171D5" w:rsidRDefault="006171D5" w:rsidP="006171D5">
      <w:pPr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6171D5" w:rsidRPr="006171D5" w:rsidRDefault="006171D5" w:rsidP="006171D5">
      <w:pPr>
        <w:rPr>
          <w:rFonts w:cs="B Zar"/>
          <w:sz w:val="28"/>
          <w:szCs w:val="28"/>
          <w:rtl/>
        </w:rPr>
      </w:pPr>
      <w:r w:rsidRPr="006171D5">
        <w:rPr>
          <w:rFonts w:ascii="Courier New" w:hAnsi="Courier New" w:cs="B Zar" w:hint="cs"/>
          <w:noProof/>
          <w:sz w:val="24"/>
          <w:szCs w:val="24"/>
          <w:rtl/>
          <w:lang w:bidi="ar-SA"/>
        </w:rPr>
        <w:lastRenderedPageBreak/>
        <w:t xml:space="preserve">در شکل </w:t>
      </w:r>
      <w:r w:rsidR="00522B15">
        <w:rPr>
          <w:rFonts w:ascii="Courier New" w:hAnsi="Courier New" w:cs="B Zar" w:hint="cs"/>
          <w:noProof/>
          <w:sz w:val="24"/>
          <w:szCs w:val="24"/>
          <w:rtl/>
          <w:lang w:bidi="ar-SA"/>
        </w:rPr>
        <w:t>زیر نتیجه اجرای این ویو را مشاه</w:t>
      </w:r>
      <w:r w:rsidR="00522B15">
        <w:rPr>
          <w:rFonts w:ascii="Courier New" w:hAnsi="Courier New" w:cs="B Zar" w:hint="cs"/>
          <w:noProof/>
          <w:sz w:val="24"/>
          <w:szCs w:val="24"/>
          <w:rtl/>
        </w:rPr>
        <w:t>د</w:t>
      </w:r>
      <w:r w:rsidRPr="006171D5">
        <w:rPr>
          <w:rFonts w:ascii="Courier New" w:hAnsi="Courier New" w:cs="B Zar" w:hint="cs"/>
          <w:noProof/>
          <w:sz w:val="24"/>
          <w:szCs w:val="24"/>
          <w:rtl/>
          <w:lang w:bidi="ar-SA"/>
        </w:rPr>
        <w:t>ه می کنید.</w:t>
      </w:r>
    </w:p>
    <w:p w:rsidR="006171D5" w:rsidRDefault="00522B15" w:rsidP="00522B15">
      <w:pPr>
        <w:pStyle w:val="Heading2"/>
        <w:jc w:val="center"/>
        <w:rPr>
          <w:rFonts w:cs="B Zar"/>
          <w:color w:val="000000" w:themeColor="text1"/>
          <w:sz w:val="28"/>
          <w:szCs w:val="28"/>
          <w:rtl/>
        </w:rPr>
      </w:pPr>
      <w:r>
        <w:rPr>
          <w:rFonts w:cs="B Zar" w:hint="cs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3333750" cy="1543050"/>
            <wp:effectExtent l="19050" t="0" r="0" b="0"/>
            <wp:docPr id="2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B15" w:rsidRPr="00522B15" w:rsidRDefault="00522B15" w:rsidP="00522B15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61" w:name="_Toc435037885"/>
      <w:r w:rsidRPr="00522B1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4B7754"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22B1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522B1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522B1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22B1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522B15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522B15">
        <w:rPr>
          <w:rFonts w:cs="B Zar"/>
          <w:b w:val="0"/>
          <w:bCs w:val="0"/>
          <w:color w:val="000000" w:themeColor="text1"/>
          <w:sz w:val="24"/>
          <w:szCs w:val="24"/>
        </w:rPr>
        <w:t>MizaneForosh</w:t>
      </w:r>
      <w:bookmarkEnd w:id="61"/>
      <w:proofErr w:type="spellEnd"/>
    </w:p>
    <w:p w:rsidR="00522B15" w:rsidRDefault="00522B15" w:rsidP="007F73BB">
      <w:pPr>
        <w:pStyle w:val="Heading2"/>
        <w:rPr>
          <w:rFonts w:cs="B Zar"/>
          <w:color w:val="000000" w:themeColor="text1"/>
          <w:sz w:val="28"/>
          <w:szCs w:val="28"/>
        </w:rPr>
      </w:pPr>
    </w:p>
    <w:p w:rsidR="00522B15" w:rsidRPr="00522B15" w:rsidRDefault="00522B15" w:rsidP="00522B15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62" w:name="_Toc435037867"/>
      <w:r w:rsidRPr="00522B15">
        <w:rPr>
          <w:rFonts w:cs="B Zar" w:hint="cs"/>
          <w:color w:val="000000" w:themeColor="text1"/>
          <w:sz w:val="24"/>
          <w:szCs w:val="24"/>
          <w:rtl/>
        </w:rPr>
        <w:t xml:space="preserve">ویو </w:t>
      </w:r>
      <w:r w:rsidRPr="00522B15">
        <w:rPr>
          <w:rFonts w:cs="B Zar"/>
          <w:noProof/>
          <w:color w:val="000000" w:themeColor="text1"/>
          <w:sz w:val="24"/>
          <w:szCs w:val="24"/>
          <w:lang w:bidi="ar-SA"/>
        </w:rPr>
        <w:t>MaxDaroTekrar</w:t>
      </w:r>
      <w:bookmarkEnd w:id="62"/>
    </w:p>
    <w:p w:rsidR="00522B15" w:rsidRPr="00522B15" w:rsidRDefault="00522B15" w:rsidP="00522B15">
      <w:pPr>
        <w:rPr>
          <w:rFonts w:cs="B Zar"/>
          <w:rtl/>
        </w:rPr>
      </w:pPr>
      <w:r w:rsidRPr="00522B15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ویو دارویی را که بیشترین تکرار را داشته است نشان می دهد.</w:t>
      </w:r>
    </w:p>
    <w:p w:rsidR="00522B15" w:rsidRDefault="00522B15" w:rsidP="00522B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MaxDaroTekrar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522B15" w:rsidRDefault="00522B15" w:rsidP="00522B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DrugName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522B15" w:rsidRDefault="00522B15" w:rsidP="00522B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Drugs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22B15" w:rsidRDefault="00522B15" w:rsidP="00522B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NoskhehDescription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DrugsID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DrugID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22B15" w:rsidRDefault="00522B15" w:rsidP="00522B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Noskheh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NoskhehDescID</w:t>
      </w:r>
    </w:p>
    <w:p w:rsidR="00522B15" w:rsidRDefault="00522B15" w:rsidP="00522B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DrugName</w:t>
      </w:r>
    </w:p>
    <w:p w:rsidR="00522B15" w:rsidRDefault="00522B15" w:rsidP="00522B15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ORDER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DESC</w:t>
      </w:r>
    </w:p>
    <w:p w:rsidR="00522B15" w:rsidRPr="006171D5" w:rsidRDefault="00522B15" w:rsidP="00522B15">
      <w:pPr>
        <w:rPr>
          <w:rFonts w:cs="B Zar"/>
          <w:sz w:val="28"/>
          <w:szCs w:val="28"/>
          <w:rtl/>
        </w:rPr>
      </w:pPr>
      <w:r w:rsidRPr="006171D5">
        <w:rPr>
          <w:rFonts w:ascii="Courier New" w:hAnsi="Courier New" w:cs="B Zar" w:hint="cs"/>
          <w:noProof/>
          <w:sz w:val="24"/>
          <w:szCs w:val="24"/>
          <w:rtl/>
          <w:lang w:bidi="ar-SA"/>
        </w:rPr>
        <w:t xml:space="preserve">در شکل </w:t>
      </w:r>
      <w:r>
        <w:rPr>
          <w:rFonts w:ascii="Courier New" w:hAnsi="Courier New" w:cs="B Zar" w:hint="cs"/>
          <w:noProof/>
          <w:sz w:val="24"/>
          <w:szCs w:val="24"/>
          <w:rtl/>
          <w:lang w:bidi="ar-SA"/>
        </w:rPr>
        <w:t>زیر نتیجه اجرای این ویو را مشاه</w:t>
      </w:r>
      <w:r>
        <w:rPr>
          <w:rFonts w:ascii="Courier New" w:hAnsi="Courier New" w:cs="B Zar" w:hint="cs"/>
          <w:noProof/>
          <w:sz w:val="24"/>
          <w:szCs w:val="24"/>
          <w:rtl/>
        </w:rPr>
        <w:t>د</w:t>
      </w:r>
      <w:r w:rsidRPr="006171D5">
        <w:rPr>
          <w:rFonts w:ascii="Courier New" w:hAnsi="Courier New" w:cs="B Zar" w:hint="cs"/>
          <w:noProof/>
          <w:sz w:val="24"/>
          <w:szCs w:val="24"/>
          <w:rtl/>
          <w:lang w:bidi="ar-SA"/>
        </w:rPr>
        <w:t>ه می کنید.</w:t>
      </w:r>
    </w:p>
    <w:p w:rsidR="00522B15" w:rsidRDefault="00086665" w:rsidP="00086665">
      <w:pPr>
        <w:bidi w:val="0"/>
        <w:jc w:val="center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3228975" cy="1114425"/>
            <wp:effectExtent l="19050" t="0" r="9525" b="0"/>
            <wp:docPr id="2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665" w:rsidRPr="00086665" w:rsidRDefault="00086665" w:rsidP="00086665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8"/>
          <w:szCs w:val="28"/>
          <w:lang w:bidi="ar-SA"/>
        </w:rPr>
      </w:pPr>
      <w:bookmarkStart w:id="63" w:name="_Toc435037886"/>
      <w:r w:rsidRPr="0008666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086665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4B7754" w:rsidRPr="00086665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086665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08666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086665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4B7754" w:rsidRPr="00086665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Pr="00086665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8</w:t>
      </w:r>
      <w:r w:rsidR="004B7754" w:rsidRPr="00086665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08666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08666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08666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8666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086665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086665">
        <w:rPr>
          <w:rFonts w:cs="B Zar"/>
          <w:b w:val="0"/>
          <w:bCs w:val="0"/>
          <w:color w:val="000000" w:themeColor="text1"/>
          <w:sz w:val="24"/>
          <w:szCs w:val="24"/>
        </w:rPr>
        <w:t>MaxDaroTekrar</w:t>
      </w:r>
      <w:bookmarkEnd w:id="63"/>
      <w:proofErr w:type="spellEnd"/>
    </w:p>
    <w:p w:rsidR="00522B15" w:rsidRDefault="00522B1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rtl/>
        </w:rPr>
        <w:t xml:space="preserve"> </w:t>
      </w:r>
    </w:p>
    <w:p w:rsidR="00086665" w:rsidRDefault="0008666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86665" w:rsidRDefault="0008666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86665" w:rsidRDefault="0008666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86665" w:rsidRDefault="0008666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86665" w:rsidRDefault="0008666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86665" w:rsidRDefault="00086665" w:rsidP="00522B1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86665" w:rsidRPr="00522B15" w:rsidRDefault="00086665" w:rsidP="00522B15">
      <w:pPr>
        <w:rPr>
          <w:rtl/>
        </w:rPr>
      </w:pPr>
    </w:p>
    <w:p w:rsidR="007F73BB" w:rsidRDefault="007F73BB" w:rsidP="007F73BB">
      <w:pPr>
        <w:pStyle w:val="Heading2"/>
        <w:rPr>
          <w:rFonts w:cs="B Zar"/>
          <w:color w:val="000000" w:themeColor="text1"/>
          <w:sz w:val="28"/>
          <w:szCs w:val="28"/>
          <w:rtl/>
        </w:rPr>
      </w:pPr>
      <w:bookmarkStart w:id="64" w:name="_Toc435037868"/>
      <w:r w:rsidRPr="007F73BB">
        <w:rPr>
          <w:rFonts w:cs="B Zar" w:hint="cs"/>
          <w:color w:val="000000" w:themeColor="text1"/>
          <w:sz w:val="28"/>
          <w:szCs w:val="28"/>
          <w:rtl/>
        </w:rPr>
        <w:lastRenderedPageBreak/>
        <w:t>رویه ها</w:t>
      </w:r>
      <w:bookmarkEnd w:id="64"/>
    </w:p>
    <w:p w:rsidR="00C030E4" w:rsidRPr="00C030E4" w:rsidRDefault="00C030E4" w:rsidP="00EB66AF">
      <w:pPr>
        <w:rPr>
          <w:rFonts w:cs="B Zar"/>
          <w:sz w:val="24"/>
          <w:szCs w:val="24"/>
          <w:rtl/>
        </w:rPr>
      </w:pPr>
      <w:r w:rsidRPr="00C030E4">
        <w:rPr>
          <w:rFonts w:cs="B Zar" w:hint="cs"/>
          <w:sz w:val="24"/>
          <w:szCs w:val="24"/>
          <w:rtl/>
        </w:rPr>
        <w:t xml:space="preserve">در شکل زیر مسیر رویه های </w:t>
      </w:r>
      <w:r w:rsidR="00EB66AF">
        <w:rPr>
          <w:rFonts w:cs="B Zar" w:hint="cs"/>
          <w:sz w:val="24"/>
          <w:szCs w:val="24"/>
          <w:rtl/>
        </w:rPr>
        <w:t>تعریف</w:t>
      </w:r>
      <w:r w:rsidRPr="00C030E4">
        <w:rPr>
          <w:rFonts w:cs="B Zar" w:hint="cs"/>
          <w:sz w:val="24"/>
          <w:szCs w:val="24"/>
          <w:rtl/>
        </w:rPr>
        <w:t xml:space="preserve"> شده را مشاهده می کنید.</w:t>
      </w:r>
    </w:p>
    <w:p w:rsidR="00C030E4" w:rsidRDefault="00C030E4" w:rsidP="00C030E4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447925" cy="2352675"/>
            <wp:effectExtent l="19050" t="0" r="9525" b="0"/>
            <wp:docPr id="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0E4" w:rsidRPr="00C030E4" w:rsidRDefault="00C030E4" w:rsidP="00C030E4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65" w:name="_Toc435037887"/>
      <w:r w:rsidRPr="00C030E4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9</w:t>
      </w:r>
      <w:r w:rsidR="004B7754"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C030E4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مسیر رویه های ذخیره شده</w:t>
      </w:r>
      <w:bookmarkEnd w:id="65"/>
    </w:p>
    <w:p w:rsidR="007F73BB" w:rsidRPr="007F73BB" w:rsidRDefault="007F73BB" w:rsidP="007F73BB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66" w:name="_Toc435037869"/>
      <w:r w:rsidRPr="007F73BB">
        <w:rPr>
          <w:rFonts w:cs="B Zar" w:hint="cs"/>
          <w:color w:val="000000" w:themeColor="text1"/>
          <w:sz w:val="24"/>
          <w:szCs w:val="24"/>
          <w:rtl/>
        </w:rPr>
        <w:t>رویه</w:t>
      </w:r>
      <w:r w:rsidRPr="007F73BB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SPInsertToDrug</w:t>
      </w:r>
      <w:bookmarkEnd w:id="66"/>
      <w:r w:rsidRPr="007F73BB"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  <w:t xml:space="preserve">  </w:t>
      </w:r>
    </w:p>
    <w:p w:rsidR="007F73BB" w:rsidRPr="007F73BB" w:rsidRDefault="007F73BB" w:rsidP="007F73BB">
      <w:pPr>
        <w:rPr>
          <w:rFonts w:cs="B Zar"/>
          <w:sz w:val="36"/>
          <w:szCs w:val="30"/>
          <w:rtl/>
        </w:rPr>
      </w:pPr>
      <w:r w:rsidRPr="007F73BB">
        <w:rPr>
          <w:rFonts w:ascii="Courier New" w:hAnsi="Courier New" w:cs="B Zar" w:hint="cs"/>
          <w:noProof/>
          <w:sz w:val="32"/>
          <w:szCs w:val="28"/>
          <w:rtl/>
        </w:rPr>
        <w:t>این رویه یک رکورد به جدول داروها اضافه می کند.</w:t>
      </w:r>
      <w:r w:rsidRPr="007F73BB">
        <w:rPr>
          <w:rFonts w:ascii="Courier New" w:hAnsi="Courier New" w:cs="B Zar" w:hint="cs"/>
          <w:noProof/>
          <w:sz w:val="32"/>
          <w:szCs w:val="28"/>
          <w:rtl/>
          <w:lang w:bidi="ar-SA"/>
        </w:rPr>
        <w:t xml:space="preserve"> 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SPInsertToDrug 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@DrugName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@Usingmethode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@KeepingMethod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@AllwableKeepingDays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@Note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Drug     </w:t>
      </w: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@DrugName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@Usingmethode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@KeepingMethod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@AllwableKeepingDays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@Note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7F73BB" w:rsidRDefault="007F73BB" w:rsidP="007F73BB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7F73BB" w:rsidRPr="007F73BB" w:rsidRDefault="007F73BB" w:rsidP="007F73BB">
      <w:pPr>
        <w:rPr>
          <w:rFonts w:ascii="Courier New" w:hAnsi="Courier New" w:cs="B Zar"/>
          <w:noProof/>
          <w:color w:val="000000" w:themeColor="text1"/>
          <w:sz w:val="30"/>
          <w:szCs w:val="26"/>
          <w:rtl/>
        </w:rPr>
      </w:pPr>
      <w:r>
        <w:rPr>
          <w:rFonts w:ascii="Courier New" w:hAnsi="Courier New" w:cs="B Zar" w:hint="cs"/>
          <w:noProof/>
          <w:color w:val="000000" w:themeColor="text1"/>
          <w:sz w:val="30"/>
          <w:szCs w:val="26"/>
          <w:rtl/>
        </w:rPr>
        <w:t>در شکل زیر مشاهده می کنید که با اجرای این رویه رکورد مربوط به داروی امپرازول به جدول داروها اضافه شده است.</w:t>
      </w:r>
    </w:p>
    <w:p w:rsidR="007F73BB" w:rsidRDefault="007F73BB" w:rsidP="007F73BB">
      <w:pPr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724525" cy="2019300"/>
            <wp:effectExtent l="19050" t="0" r="9525" b="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3BB" w:rsidRPr="007F73BB" w:rsidRDefault="007F73BB" w:rsidP="007F73BB">
      <w:pPr>
        <w:pStyle w:val="Caption"/>
        <w:jc w:val="center"/>
        <w:rPr>
          <w:rFonts w:cs="B Zar"/>
          <w:b w:val="0"/>
          <w:bCs w:val="0"/>
          <w:color w:val="000000" w:themeColor="text1"/>
          <w:sz w:val="28"/>
          <w:szCs w:val="26"/>
        </w:rPr>
      </w:pPr>
      <w:bookmarkStart w:id="67" w:name="_Toc435037888"/>
      <w:r w:rsidRPr="007F73BB">
        <w:rPr>
          <w:rFonts w:cs="B Zar" w:hint="eastAsia"/>
          <w:b w:val="0"/>
          <w:bCs w:val="0"/>
          <w:color w:val="000000" w:themeColor="text1"/>
          <w:sz w:val="28"/>
          <w:szCs w:val="26"/>
          <w:rtl/>
        </w:rPr>
        <w:t>شکل</w:t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t xml:space="preserve"> </w:t>
      </w:r>
      <w:r w:rsidR="004B7754"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fldChar w:fldCharType="begin"/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instrText xml:space="preserve"> </w:instrText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</w:rPr>
        <w:instrText>SEQ</w:instrText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instrText xml:space="preserve"> شکل \* </w:instrText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</w:rPr>
        <w:instrText>ARABIC</w:instrText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instrText xml:space="preserve"> </w:instrText>
      </w:r>
      <w:r w:rsidR="004B7754"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8"/>
          <w:szCs w:val="26"/>
          <w:rtl/>
        </w:rPr>
        <w:t>10</w:t>
      </w:r>
      <w:r w:rsidR="004B7754"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fldChar w:fldCharType="end"/>
      </w:r>
      <w:r w:rsidRPr="007F73BB">
        <w:rPr>
          <w:rFonts w:cs="B Zar" w:hint="cs"/>
          <w:b w:val="0"/>
          <w:bCs w:val="0"/>
          <w:color w:val="000000" w:themeColor="text1"/>
          <w:sz w:val="28"/>
          <w:szCs w:val="26"/>
          <w:rtl/>
        </w:rPr>
        <w:t xml:space="preserve">-اجرای </w:t>
      </w:r>
      <w:r w:rsidRPr="007F73BB">
        <w:rPr>
          <w:rFonts w:cs="B Zar" w:hint="eastAsia"/>
          <w:b w:val="0"/>
          <w:bCs w:val="0"/>
          <w:color w:val="000000" w:themeColor="text1"/>
          <w:sz w:val="28"/>
          <w:szCs w:val="26"/>
          <w:rtl/>
        </w:rPr>
        <w:t>رو</w:t>
      </w:r>
      <w:r w:rsidRPr="007F73BB">
        <w:rPr>
          <w:rFonts w:cs="B Zar" w:hint="cs"/>
          <w:b w:val="0"/>
          <w:bCs w:val="0"/>
          <w:color w:val="000000" w:themeColor="text1"/>
          <w:sz w:val="28"/>
          <w:szCs w:val="26"/>
          <w:rtl/>
        </w:rPr>
        <w:t>ی</w:t>
      </w:r>
      <w:r w:rsidRPr="007F73BB">
        <w:rPr>
          <w:rFonts w:cs="B Zar" w:hint="eastAsia"/>
          <w:b w:val="0"/>
          <w:bCs w:val="0"/>
          <w:color w:val="000000" w:themeColor="text1"/>
          <w:sz w:val="28"/>
          <w:szCs w:val="26"/>
          <w:rtl/>
        </w:rPr>
        <w:t>ه</w:t>
      </w:r>
      <w:r w:rsidRPr="007F73BB">
        <w:rPr>
          <w:rFonts w:cs="B Zar"/>
          <w:b w:val="0"/>
          <w:bCs w:val="0"/>
          <w:color w:val="000000" w:themeColor="text1"/>
          <w:sz w:val="28"/>
          <w:szCs w:val="26"/>
          <w:rtl/>
        </w:rPr>
        <w:t xml:space="preserve"> </w:t>
      </w:r>
      <w:proofErr w:type="spellStart"/>
      <w:r w:rsidRPr="007F73BB">
        <w:rPr>
          <w:rFonts w:cs="B Zar"/>
          <w:b w:val="0"/>
          <w:bCs w:val="0"/>
          <w:color w:val="000000" w:themeColor="text1"/>
          <w:sz w:val="28"/>
          <w:szCs w:val="26"/>
        </w:rPr>
        <w:t>SPInsertToDrug</w:t>
      </w:r>
      <w:bookmarkEnd w:id="67"/>
      <w:proofErr w:type="spellEnd"/>
    </w:p>
    <w:p w:rsidR="007F73BB" w:rsidRPr="007D5A55" w:rsidRDefault="007F73BB" w:rsidP="007D5A55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68" w:name="_Toc435037870"/>
      <w:r w:rsidRPr="007D5A55">
        <w:rPr>
          <w:rFonts w:cs="B Zar" w:hint="cs"/>
          <w:color w:val="000000" w:themeColor="text1"/>
          <w:sz w:val="24"/>
          <w:szCs w:val="24"/>
          <w:rtl/>
        </w:rPr>
        <w:lastRenderedPageBreak/>
        <w:t>رویه</w:t>
      </w:r>
      <w:r w:rsidR="00890CB4" w:rsidRPr="007D5A55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="00890CB4" w:rsidRPr="007D5A55">
        <w:rPr>
          <w:rFonts w:cs="B Zar"/>
          <w:noProof/>
          <w:color w:val="000000" w:themeColor="text1"/>
          <w:sz w:val="24"/>
          <w:szCs w:val="24"/>
          <w:lang w:bidi="ar-SA"/>
        </w:rPr>
        <w:t>SPSearchStafs</w:t>
      </w:r>
      <w:bookmarkEnd w:id="68"/>
    </w:p>
    <w:p w:rsidR="00890CB4" w:rsidRPr="007D5A55" w:rsidRDefault="00890CB4" w:rsidP="007F73BB">
      <w:pPr>
        <w:rPr>
          <w:rFonts w:cs="B Zar"/>
          <w:rtl/>
        </w:rPr>
      </w:pPr>
      <w:r w:rsidRPr="007D5A55">
        <w:rPr>
          <w:rFonts w:ascii="Courier New" w:hAnsi="Courier New" w:cs="B Zar" w:hint="cs"/>
          <w:noProof/>
          <w:sz w:val="24"/>
          <w:szCs w:val="24"/>
          <w:rtl/>
        </w:rPr>
        <w:t>این رویه نام یک کارمند داروخانه</w:t>
      </w:r>
      <w:r w:rsidR="00501719" w:rsidRPr="007D5A55">
        <w:rPr>
          <w:rFonts w:ascii="Courier New" w:hAnsi="Courier New" w:cs="B Zar" w:hint="cs"/>
          <w:noProof/>
          <w:sz w:val="24"/>
          <w:szCs w:val="24"/>
          <w:rtl/>
        </w:rPr>
        <w:t xml:space="preserve"> را گرفته و مشخصات وی را نمایش می دهد.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SPSearchStafs 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F73BB" w:rsidRDefault="007F73BB" w:rsidP="007F73B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Stafs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@NameSname </w:t>
      </w:r>
    </w:p>
    <w:p w:rsidR="007F73BB" w:rsidRDefault="007F73BB" w:rsidP="007F73BB">
      <w:pPr>
        <w:bidi w:val="0"/>
        <w:rPr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7F73BB" w:rsidRDefault="000773AF" w:rsidP="007F73BB">
      <w:pPr>
        <w:rPr>
          <w:rFonts w:cs="B Zar"/>
          <w:sz w:val="24"/>
          <w:szCs w:val="24"/>
        </w:rPr>
      </w:pPr>
      <w:r w:rsidRPr="000773AF">
        <w:rPr>
          <w:rFonts w:cs="B Zar" w:hint="cs"/>
          <w:sz w:val="24"/>
          <w:szCs w:val="24"/>
          <w:rtl/>
        </w:rPr>
        <w:t>در شکل زیر مشاهده می کنید که با اجرای رویه مشخصات کارمندی به نام نمایش داده می شود.</w:t>
      </w:r>
    </w:p>
    <w:p w:rsidR="00C030E4" w:rsidRPr="000773AF" w:rsidRDefault="00C030E4" w:rsidP="007F73BB">
      <w:pPr>
        <w:rPr>
          <w:rFonts w:cs="B Zar"/>
          <w:sz w:val="24"/>
          <w:szCs w:val="24"/>
          <w:rtl/>
        </w:rPr>
      </w:pPr>
    </w:p>
    <w:p w:rsidR="000773AF" w:rsidRDefault="000773AF" w:rsidP="007F73BB">
      <w:pPr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5724525" cy="1190625"/>
            <wp:effectExtent l="19050" t="0" r="9525" b="0"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0E4" w:rsidRPr="00C030E4" w:rsidRDefault="00C030E4" w:rsidP="00C030E4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69" w:name="_Toc435037889"/>
      <w:r w:rsidRPr="00C030E4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11</w:t>
      </w:r>
      <w:r w:rsidR="004B7754"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C030E4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C030E4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رو</w:t>
      </w:r>
      <w:r w:rsidRPr="00C030E4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C030E4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</w:t>
      </w:r>
      <w:r w:rsidRPr="00C030E4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C030E4">
        <w:rPr>
          <w:rFonts w:cs="B Zar"/>
          <w:b w:val="0"/>
          <w:bCs w:val="0"/>
          <w:color w:val="000000" w:themeColor="text1"/>
          <w:sz w:val="24"/>
          <w:szCs w:val="24"/>
        </w:rPr>
        <w:t>SPSearchStafs</w:t>
      </w:r>
      <w:bookmarkEnd w:id="69"/>
      <w:proofErr w:type="spellEnd"/>
    </w:p>
    <w:p w:rsidR="00C030E4" w:rsidRPr="007F73BB" w:rsidRDefault="00C030E4" w:rsidP="00C030E4">
      <w:pPr>
        <w:jc w:val="center"/>
        <w:rPr>
          <w:rtl/>
        </w:rPr>
      </w:pPr>
    </w:p>
    <w:p w:rsidR="008A486C" w:rsidRDefault="008A486C" w:rsidP="003638A5">
      <w:pPr>
        <w:pStyle w:val="Heading2"/>
        <w:rPr>
          <w:rFonts w:cs="B Zar"/>
          <w:color w:val="000000" w:themeColor="text1"/>
        </w:rPr>
      </w:pPr>
    </w:p>
    <w:p w:rsidR="00C82E98" w:rsidRPr="003638A5" w:rsidRDefault="00C82E98" w:rsidP="003638A5">
      <w:pPr>
        <w:pStyle w:val="Heading2"/>
        <w:rPr>
          <w:rFonts w:cs="B Zar"/>
          <w:color w:val="000000" w:themeColor="text1"/>
          <w:rtl/>
        </w:rPr>
      </w:pPr>
      <w:r w:rsidRPr="003638A5">
        <w:rPr>
          <w:rFonts w:cs="B Zar" w:hint="cs"/>
          <w:color w:val="000000" w:themeColor="text1"/>
          <w:rtl/>
        </w:rPr>
        <w:t xml:space="preserve"> </w:t>
      </w:r>
      <w:bookmarkStart w:id="70" w:name="_Toc435037871"/>
      <w:r w:rsidR="00957049" w:rsidRPr="003638A5">
        <w:rPr>
          <w:rFonts w:cs="B Zar" w:hint="cs"/>
          <w:color w:val="000000" w:themeColor="text1"/>
          <w:rtl/>
        </w:rPr>
        <w:t>توابع</w:t>
      </w:r>
      <w:bookmarkEnd w:id="70"/>
    </w:p>
    <w:p w:rsidR="003A1D17" w:rsidRDefault="003A1D17" w:rsidP="003A1D17">
      <w:pPr>
        <w:jc w:val="center"/>
        <w:rPr>
          <w:rFonts w:cs="B Zar"/>
          <w:sz w:val="24"/>
          <w:szCs w:val="24"/>
        </w:rPr>
      </w:pPr>
      <w:r>
        <w:rPr>
          <w:rFonts w:cs="B Zar" w:hint="cs"/>
          <w:noProof/>
          <w:sz w:val="24"/>
          <w:szCs w:val="24"/>
          <w:lang w:bidi="ar-SA"/>
        </w:rPr>
        <w:drawing>
          <wp:inline distT="0" distB="0" distL="0" distR="0">
            <wp:extent cx="2907030" cy="2622550"/>
            <wp:effectExtent l="19050" t="0" r="762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262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8A5" w:rsidRPr="008C2C73" w:rsidRDefault="008C2C73" w:rsidP="008C2C73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71" w:name="_Toc435037890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12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توابع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شده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در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پا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گاه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داده</w:t>
      </w:r>
      <w:bookmarkEnd w:id="71"/>
    </w:p>
    <w:p w:rsidR="00957049" w:rsidRPr="003638A5" w:rsidRDefault="00957049" w:rsidP="003638A5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72" w:name="_Toc435037872"/>
      <w:r w:rsidRPr="003638A5">
        <w:rPr>
          <w:rFonts w:cs="B Zar" w:hint="cs"/>
          <w:color w:val="000000" w:themeColor="text1"/>
          <w:sz w:val="24"/>
          <w:szCs w:val="24"/>
          <w:rtl/>
        </w:rPr>
        <w:lastRenderedPageBreak/>
        <w:t>تابع</w:t>
      </w:r>
      <w:r w:rsidR="004F11B9" w:rsidRPr="003638A5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UDFGetDocterNameList</w:t>
      </w:r>
      <w:bookmarkEnd w:id="72"/>
    </w:p>
    <w:p w:rsidR="004F11B9" w:rsidRPr="003638A5" w:rsidRDefault="004F11B9" w:rsidP="00957049">
      <w:pPr>
        <w:rPr>
          <w:rFonts w:cs="B Zar"/>
          <w:sz w:val="32"/>
          <w:szCs w:val="28"/>
          <w:rtl/>
        </w:rPr>
      </w:pPr>
      <w:r w:rsidRPr="003638A5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نام یک بیمار را به عنوان ورودی گرفته و لیست دکترهایی که برای او نسخه نوشته اند و کارکنا</w:t>
      </w:r>
      <w:r w:rsidR="005C1701">
        <w:rPr>
          <w:rFonts w:ascii="Courier New" w:hAnsi="Courier New" w:cs="B Zar" w:hint="cs"/>
          <w:noProof/>
          <w:sz w:val="24"/>
          <w:szCs w:val="24"/>
          <w:rtl/>
          <w:lang w:bidi="ar-SA"/>
        </w:rPr>
        <w:t>ن</w:t>
      </w:r>
      <w:r w:rsidRPr="003638A5">
        <w:rPr>
          <w:rFonts w:ascii="Courier New" w:hAnsi="Courier New" w:cs="B Zar" w:hint="cs"/>
          <w:noProof/>
          <w:sz w:val="24"/>
          <w:szCs w:val="24"/>
          <w:rtl/>
          <w:lang w:bidi="ar-SA"/>
        </w:rPr>
        <w:t>ی که به او دارو داده اند را نمایش می دهد.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UDFGetDocterNameList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@SickName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@tblDocterName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SickNameSname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DoctorName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@tblDocterName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SickNameSname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DoctorName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Stafs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Noskheh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Stafs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TahvilDahandeh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Stafs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StafID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SickNameSname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@SickName  </w:t>
      </w:r>
    </w:p>
    <w:p w:rsidR="00957049" w:rsidRDefault="00957049" w:rsidP="009570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957049" w:rsidRDefault="00957049" w:rsidP="004F11B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F11B9" w:rsidRPr="004F11B9" w:rsidRDefault="004F11B9" w:rsidP="004F11B9">
      <w:pPr>
        <w:rPr>
          <w:rFonts w:ascii="Courier New" w:hAnsi="Courier New" w:cs="B Zar"/>
          <w:noProof/>
          <w:color w:val="000000" w:themeColor="text1"/>
          <w:sz w:val="24"/>
          <w:szCs w:val="24"/>
          <w:rtl/>
          <w:lang w:bidi="ar-SA"/>
        </w:rPr>
      </w:pPr>
      <w:r w:rsidRPr="004F11B9">
        <w:rPr>
          <w:rFonts w:ascii="Courier New" w:hAnsi="Courier New" w:cs="B Zar" w:hint="cs"/>
          <w:noProof/>
          <w:color w:val="000000" w:themeColor="text1"/>
          <w:sz w:val="24"/>
          <w:szCs w:val="24"/>
          <w:rtl/>
          <w:lang w:bidi="ar-SA"/>
        </w:rPr>
        <w:t>در شکل زیر مشاهده می کنید که لیست دکترهایی که برای بیماری به نام علی حسینی نسخه نوشته اند و لیست کارکنان داروخانه که دارو برای او تجویز کرده اند، وجود دارد.</w:t>
      </w:r>
    </w:p>
    <w:p w:rsidR="004F11B9" w:rsidRDefault="004F11B9" w:rsidP="004F11B9">
      <w:pPr>
        <w:jc w:val="center"/>
        <w:rPr>
          <w:rFonts w:cs="B Zar"/>
          <w:sz w:val="24"/>
          <w:szCs w:val="24"/>
        </w:rPr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4537710" cy="1371600"/>
            <wp:effectExtent l="1905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8A5" w:rsidRPr="008C2C73" w:rsidRDefault="008C2C73" w:rsidP="008C2C73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0"/>
          <w:rtl/>
        </w:rPr>
      </w:pPr>
      <w:bookmarkStart w:id="73" w:name="_Toc435037891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اجرا</w:t>
      </w:r>
      <w:r w:rsidRPr="008C2C73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8C2C7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تابع</w:t>
      </w:r>
      <w:r w:rsidRPr="008C2C73">
        <w:rPr>
          <w:rFonts w:cs="B Zar"/>
          <w:b w:val="0"/>
          <w:bCs w:val="0"/>
          <w:noProof/>
          <w:color w:val="000000" w:themeColor="text1"/>
          <w:sz w:val="24"/>
          <w:szCs w:val="24"/>
        </w:rPr>
        <w:t xml:space="preserve"> UDFGetDocterNameList</w:t>
      </w:r>
      <w:bookmarkEnd w:id="73"/>
    </w:p>
    <w:p w:rsidR="00411AF4" w:rsidRPr="003638A5" w:rsidRDefault="00411AF4" w:rsidP="003638A5">
      <w:pPr>
        <w:pStyle w:val="Heading2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74" w:name="_Toc435037873"/>
      <w:r w:rsidRPr="003638A5">
        <w:rPr>
          <w:rFonts w:cs="B Zar" w:hint="cs"/>
          <w:color w:val="000000" w:themeColor="text1"/>
          <w:sz w:val="24"/>
          <w:szCs w:val="24"/>
          <w:rtl/>
        </w:rPr>
        <w:t>تابع</w:t>
      </w:r>
      <w:r w:rsidRPr="003638A5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UDFGetDragList</w:t>
      </w:r>
      <w:bookmarkEnd w:id="74"/>
    </w:p>
    <w:p w:rsidR="00411AF4" w:rsidRPr="003638A5" w:rsidRDefault="00411AF4" w:rsidP="004F11B9">
      <w:pPr>
        <w:rPr>
          <w:rFonts w:cs="B Zar"/>
          <w:sz w:val="24"/>
          <w:szCs w:val="24"/>
          <w:rtl/>
        </w:rPr>
      </w:pPr>
      <w:r w:rsidRPr="003638A5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لیست داروهایی که یک فرد گرفته به همراه تعداد آنها را برمی گرداند.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UDFGetDragList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@SickName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@tblDrag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DragName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Quantity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@tblDrag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DrugName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Quantity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Drugs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DrugID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DrugsID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SickNameSname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@SickName 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DrugName</w:t>
      </w:r>
    </w:p>
    <w:p w:rsidR="00411AF4" w:rsidRDefault="00411AF4" w:rsidP="00411AF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411AF4" w:rsidRDefault="00411AF4" w:rsidP="00411AF4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11AF4" w:rsidRPr="00B56036" w:rsidRDefault="00411AF4" w:rsidP="00411AF4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B56036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در شکل زیر کلیه داروهایی که فردی به نام علی حسینی از داروخانه تحویل گرفته است به همراه تعداد آن نمایش داده شده است.</w:t>
      </w:r>
    </w:p>
    <w:p w:rsidR="00411AF4" w:rsidRDefault="00411AF4" w:rsidP="003638A5">
      <w:pPr>
        <w:bidi w:val="0"/>
        <w:jc w:val="center"/>
        <w:rPr>
          <w:rFonts w:cs="B Zar"/>
          <w:sz w:val="24"/>
          <w:szCs w:val="24"/>
        </w:rPr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4048125" cy="1714500"/>
            <wp:effectExtent l="19050" t="0" r="9525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B72" w:rsidRPr="008C2C73" w:rsidRDefault="008C2C73" w:rsidP="008C2C73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0"/>
        </w:rPr>
      </w:pPr>
      <w:bookmarkStart w:id="75" w:name="_Toc435037892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14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UDFGetDragList</w:t>
      </w:r>
      <w:bookmarkEnd w:id="75"/>
      <w:proofErr w:type="spellEnd"/>
    </w:p>
    <w:p w:rsidR="006E0B72" w:rsidRPr="009E5966" w:rsidRDefault="006E0B72" w:rsidP="009E5966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76" w:name="_Toc435037874"/>
      <w:r w:rsidRPr="009E5966">
        <w:rPr>
          <w:rFonts w:cs="B Zar" w:hint="cs"/>
          <w:color w:val="000000" w:themeColor="text1"/>
          <w:sz w:val="24"/>
          <w:szCs w:val="24"/>
          <w:rtl/>
        </w:rPr>
        <w:t>تابع</w:t>
      </w:r>
      <w:r w:rsidRPr="009E5966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UDFGetSelledDragList</w:t>
      </w:r>
      <w:bookmarkEnd w:id="76"/>
    </w:p>
    <w:p w:rsidR="006E0B72" w:rsidRPr="009E5966" w:rsidRDefault="006E0B72" w:rsidP="006E0B72">
      <w:pPr>
        <w:rPr>
          <w:rFonts w:cs="B Zar"/>
          <w:sz w:val="24"/>
          <w:szCs w:val="24"/>
          <w:rtl/>
        </w:rPr>
      </w:pPr>
      <w:r w:rsidRPr="009E5966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لیست داروهای فروخته شده به همراه تعداد آنها را برمی گرداند.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UDFGetSelledDragList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@tblDrag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DragName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Quantity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@tblDrag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DrugName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Quantity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Noskheh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NoskhehDescription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Drugs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DrugID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Drugs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DrugsID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Stafs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TahvilDahandeh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Stafs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StafID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DrugName</w:t>
      </w:r>
    </w:p>
    <w:p w:rsidR="006E0B72" w:rsidRDefault="006E0B72" w:rsidP="006E0B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6E0B72" w:rsidRDefault="006E0B72" w:rsidP="006E0B72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E0B72" w:rsidRDefault="006E0B72" w:rsidP="006E0B72">
      <w:pPr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6E0B72" w:rsidRPr="009E5966" w:rsidRDefault="006E0B72" w:rsidP="006E0B72">
      <w:pPr>
        <w:rPr>
          <w:rFonts w:ascii="Courier New" w:hAnsi="Courier New" w:cs="B Zar"/>
          <w:noProof/>
          <w:color w:val="000000" w:themeColor="text1"/>
          <w:sz w:val="20"/>
          <w:szCs w:val="20"/>
          <w:rtl/>
          <w:lang w:bidi="ar-SA"/>
        </w:rPr>
      </w:pPr>
      <w:r w:rsidRPr="009E5966">
        <w:rPr>
          <w:rFonts w:ascii="Courier New" w:hAnsi="Courier New" w:cs="B Zar" w:hint="cs"/>
          <w:noProof/>
          <w:color w:val="000000" w:themeColor="text1"/>
          <w:sz w:val="24"/>
          <w:szCs w:val="24"/>
          <w:rtl/>
          <w:lang w:bidi="ar-SA"/>
        </w:rPr>
        <w:t>در شکل زیر لیست کلیه داروهای فروخته شده را مشاهده می کنید.</w:t>
      </w:r>
    </w:p>
    <w:p w:rsidR="006E0B72" w:rsidRDefault="006E0B72" w:rsidP="009E5966">
      <w:pPr>
        <w:jc w:val="center"/>
        <w:rPr>
          <w:rFonts w:cs="B Zar"/>
          <w:sz w:val="24"/>
          <w:szCs w:val="24"/>
        </w:rPr>
      </w:pPr>
      <w:r>
        <w:rPr>
          <w:rFonts w:cs="B Zar" w:hint="cs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3705225" cy="1743075"/>
            <wp:effectExtent l="19050" t="0" r="9525" b="0"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66" w:rsidRPr="008C2C73" w:rsidRDefault="008C2C73" w:rsidP="008C2C73">
      <w:pPr>
        <w:pStyle w:val="Caption"/>
        <w:jc w:val="center"/>
        <w:rPr>
          <w:rFonts w:cs="B Zar"/>
          <w:b w:val="0"/>
          <w:bCs w:val="0"/>
          <w:noProof/>
          <w:color w:val="000000" w:themeColor="text1"/>
          <w:sz w:val="36"/>
          <w:szCs w:val="30"/>
          <w:rtl/>
          <w:lang w:bidi="ar-SA"/>
        </w:rPr>
      </w:pPr>
      <w:bookmarkStart w:id="77" w:name="_Toc435037893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15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UDFGetSelledDragList</w:t>
      </w:r>
      <w:bookmarkEnd w:id="77"/>
      <w:proofErr w:type="spellEnd"/>
    </w:p>
    <w:p w:rsidR="009E5966" w:rsidRDefault="009E5966" w:rsidP="009E5966">
      <w:pPr>
        <w:jc w:val="center"/>
        <w:rPr>
          <w:rFonts w:cs="B Zar"/>
          <w:sz w:val="24"/>
          <w:szCs w:val="24"/>
          <w:rtl/>
        </w:rPr>
      </w:pPr>
    </w:p>
    <w:p w:rsidR="00722B6B" w:rsidRDefault="00722B6B" w:rsidP="00722B6B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78" w:name="_Toc435037875"/>
      <w:r w:rsidRPr="00722B6B">
        <w:rPr>
          <w:rFonts w:cs="B Zar" w:hint="cs"/>
          <w:color w:val="000000" w:themeColor="text1"/>
          <w:rtl/>
        </w:rPr>
        <w:t>تابع</w:t>
      </w:r>
      <w:r w:rsidRPr="00722B6B">
        <w:rPr>
          <w:rFonts w:cs="B Zar"/>
          <w:noProof/>
          <w:color w:val="000000" w:themeColor="text1"/>
          <w:lang w:bidi="ar-SA"/>
        </w:rPr>
        <w:t xml:space="preserve"> UDFDoctorList</w:t>
      </w:r>
      <w:bookmarkEnd w:id="78"/>
    </w:p>
    <w:p w:rsidR="00722B6B" w:rsidRPr="003A3D08" w:rsidRDefault="00722B6B" w:rsidP="00722B6B">
      <w:pPr>
        <w:rPr>
          <w:rFonts w:cs="B Zar"/>
          <w:rtl/>
        </w:rPr>
      </w:pPr>
      <w:r w:rsidRPr="003A3D08">
        <w:rPr>
          <w:rFonts w:cs="B Zar" w:hint="cs"/>
          <w:sz w:val="24"/>
          <w:szCs w:val="24"/>
          <w:rtl/>
        </w:rPr>
        <w:t>این تابع لیست دکترهایی که بیماران آنها از این داروخانه ، دارو تهیه کرده اند به همراه تعداد نسخه های آنها را برمی گرداند.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UDFDoctorList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@tblDoctorList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DoctorName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NumberOfNoskheh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@tblDoctorList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DoctorName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NoskhehDescription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Noskheh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NoskhehDescription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NoskhehDescID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Noskheh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NoskhehDescID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DoctorName</w:t>
      </w:r>
    </w:p>
    <w:p w:rsidR="00722B6B" w:rsidRDefault="00722B6B" w:rsidP="00722B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832856" w:rsidRDefault="00722B6B" w:rsidP="00832856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</w:p>
    <w:p w:rsidR="00722B6B" w:rsidRPr="00832856" w:rsidRDefault="00832856" w:rsidP="00832856">
      <w:pPr>
        <w:rPr>
          <w:rFonts w:ascii="Courier New" w:hAnsi="Courier New" w:cs="B Zar"/>
          <w:noProof/>
          <w:sz w:val="24"/>
          <w:szCs w:val="24"/>
          <w:rtl/>
        </w:rPr>
      </w:pPr>
      <w:r w:rsidRPr="00832856">
        <w:rPr>
          <w:rFonts w:ascii="Courier New" w:hAnsi="Courier New" w:cs="B Zar" w:hint="cs"/>
          <w:noProof/>
          <w:sz w:val="24"/>
          <w:szCs w:val="24"/>
          <w:rtl/>
        </w:rPr>
        <w:t>در شکل زیر لست دکترها و تعداد نسخه های آنها نشان داده شده است.</w:t>
      </w:r>
    </w:p>
    <w:p w:rsidR="00832856" w:rsidRDefault="00832856" w:rsidP="00832856">
      <w:pPr>
        <w:bidi w:val="0"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933700" cy="1381125"/>
            <wp:effectExtent l="19050" t="0" r="0" b="0"/>
            <wp:docPr id="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B6B" w:rsidRPr="008C2C73" w:rsidRDefault="008C2C73" w:rsidP="008C2C73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79" w:name="_Toc435037894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16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UDFDoctorList</w:t>
      </w:r>
      <w:bookmarkEnd w:id="79"/>
      <w:proofErr w:type="spellEnd"/>
    </w:p>
    <w:p w:rsidR="00C030E4" w:rsidRDefault="00C030E4" w:rsidP="009E5966">
      <w:pPr>
        <w:pStyle w:val="Heading2"/>
        <w:rPr>
          <w:rFonts w:cs="B Zar"/>
          <w:color w:val="000000" w:themeColor="text1"/>
        </w:rPr>
      </w:pPr>
    </w:p>
    <w:p w:rsidR="006E0B72" w:rsidRPr="009E5966" w:rsidRDefault="003A1D17" w:rsidP="009E5966">
      <w:pPr>
        <w:pStyle w:val="Heading2"/>
        <w:rPr>
          <w:rFonts w:cs="B Zar"/>
          <w:color w:val="000000" w:themeColor="text1"/>
          <w:rtl/>
        </w:rPr>
      </w:pPr>
      <w:bookmarkStart w:id="80" w:name="_Toc435037876"/>
      <w:r w:rsidRPr="009E5966">
        <w:rPr>
          <w:rFonts w:cs="B Zar" w:hint="cs"/>
          <w:color w:val="000000" w:themeColor="text1"/>
          <w:rtl/>
        </w:rPr>
        <w:t>تریگر</w:t>
      </w:r>
      <w:bookmarkEnd w:id="80"/>
    </w:p>
    <w:p w:rsidR="00494724" w:rsidRPr="009E5966" w:rsidRDefault="003A1D17" w:rsidP="009E5966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81" w:name="_Toc435037877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 w:rsidRPr="009E5966">
        <w:rPr>
          <w:rFonts w:cs="B Zar"/>
          <w:noProof/>
          <w:color w:val="000000" w:themeColor="text1"/>
          <w:lang w:bidi="ar-SA"/>
        </w:rPr>
        <w:t xml:space="preserve"> TrNotDeleteStafs</w:t>
      </w:r>
      <w:bookmarkEnd w:id="81"/>
    </w:p>
    <w:p w:rsidR="00494724" w:rsidRDefault="00494724" w:rsidP="0049472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drawing>
          <wp:inline distT="0" distB="0" distL="0" distR="0">
            <wp:extent cx="2543175" cy="2590800"/>
            <wp:effectExtent l="19050" t="0" r="9525" b="0"/>
            <wp:docPr id="1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66" w:rsidRPr="008C2C73" w:rsidRDefault="008C2C73" w:rsidP="008C2C73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8"/>
          <w:szCs w:val="28"/>
          <w:rtl/>
        </w:rPr>
      </w:pPr>
      <w:bookmarkStart w:id="82" w:name="_Toc435037895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17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TrNotDeleteStafs</w:t>
      </w:r>
      <w:bookmarkEnd w:id="82"/>
      <w:proofErr w:type="spellEnd"/>
    </w:p>
    <w:p w:rsidR="003A1D17" w:rsidRPr="009E5966" w:rsidRDefault="003A1D17" w:rsidP="00494724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 w:rsidRPr="009E5966">
        <w:rPr>
          <w:rFonts w:ascii="Courier New" w:hAnsi="Courier New" w:cs="B Zar"/>
          <w:noProof/>
          <w:sz w:val="24"/>
          <w:szCs w:val="24"/>
          <w:lang w:bidi="ar-SA"/>
        </w:rPr>
        <w:t>Stafs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TrNotDeleteStafs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Stafs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3A1D17" w:rsidRDefault="003A1D17" w:rsidP="003A1D1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3A1D17" w:rsidRDefault="003A1D17" w:rsidP="003A1D17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3A1D17" w:rsidRDefault="003A1D17" w:rsidP="003A1D17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9E5966" w:rsidRDefault="003A1D17" w:rsidP="009E5966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  <w:r>
        <w:rPr>
          <w:rFonts w:ascii="Courier New" w:hAnsi="Courier New" w:cs="B Zar" w:hint="cs"/>
          <w:noProof/>
          <w:color w:val="000000" w:themeColor="text1"/>
          <w:sz w:val="20"/>
          <w:szCs w:val="20"/>
          <w:lang w:bidi="ar-SA"/>
        </w:rPr>
        <w:drawing>
          <wp:inline distT="0" distB="0" distL="0" distR="0">
            <wp:extent cx="4563110" cy="1302385"/>
            <wp:effectExtent l="19050" t="0" r="8890" b="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66" w:rsidRPr="008C2C73" w:rsidRDefault="008C2C73" w:rsidP="008C2C73">
      <w:pPr>
        <w:pStyle w:val="Caption"/>
        <w:jc w:val="center"/>
        <w:rPr>
          <w:rFonts w:cs="B Zar"/>
          <w:b w:val="0"/>
          <w:bCs w:val="0"/>
          <w:noProof/>
          <w:color w:val="000000" w:themeColor="text1"/>
          <w:sz w:val="36"/>
          <w:szCs w:val="30"/>
          <w:lang w:bidi="ar-SA"/>
        </w:rPr>
      </w:pPr>
      <w:bookmarkStart w:id="83" w:name="_Toc435037896"/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18</w:t>
      </w:r>
      <w:r w:rsidR="004B7754"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>TrNotDeleteStafs</w:t>
      </w:r>
      <w:proofErr w:type="spellEnd"/>
      <w:r w:rsidRPr="008C2C73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8C2C7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8C2C7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8C2C73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خطا</w:t>
      </w:r>
      <w:bookmarkEnd w:id="83"/>
    </w:p>
    <w:p w:rsidR="009E5966" w:rsidRPr="00EA40E5" w:rsidRDefault="009E5966" w:rsidP="009E5966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</w:p>
    <w:p w:rsidR="00442F02" w:rsidRDefault="00442F02" w:rsidP="00442F02">
      <w:pPr>
        <w:pStyle w:val="Heading2"/>
        <w:rPr>
          <w:rFonts w:cs="B Nazanin"/>
          <w:noProof/>
          <w:color w:val="000000" w:themeColor="text1"/>
          <w:sz w:val="28"/>
          <w:szCs w:val="28"/>
        </w:rPr>
      </w:pPr>
      <w:bookmarkStart w:id="84" w:name="_Toc434512996"/>
      <w:bookmarkStart w:id="85" w:name="_Toc435037878"/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lastRenderedPageBreak/>
        <w:t>تریگر</w:t>
      </w:r>
      <w:r w:rsidRPr="00BE5013">
        <w:rPr>
          <w:rFonts w:cs="B Nazanin"/>
          <w:noProof/>
          <w:color w:val="000000" w:themeColor="text1"/>
          <w:sz w:val="28"/>
          <w:szCs w:val="28"/>
        </w:rPr>
        <w:t xml:space="preserve"> </w:t>
      </w:r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t xml:space="preserve"> </w:t>
      </w:r>
      <w:r w:rsidRPr="00BE5013">
        <w:rPr>
          <w:rFonts w:cs="B Nazanin"/>
          <w:noProof/>
          <w:color w:val="000000" w:themeColor="text1"/>
          <w:sz w:val="28"/>
          <w:szCs w:val="28"/>
        </w:rPr>
        <w:t>NoEventOnSecificTable</w:t>
      </w:r>
      <w:bookmarkEnd w:id="84"/>
      <w:bookmarkEnd w:id="85"/>
    </w:p>
    <w:p w:rsidR="00494724" w:rsidRDefault="00494724" w:rsidP="00494724">
      <w:pPr>
        <w:jc w:val="center"/>
      </w:pPr>
      <w:r>
        <w:rPr>
          <w:noProof/>
          <w:lang w:bidi="ar-SA"/>
        </w:rPr>
        <w:drawing>
          <wp:inline distT="0" distB="0" distL="0" distR="0">
            <wp:extent cx="2686050" cy="2609850"/>
            <wp:effectExtent l="19050" t="0" r="0" b="0"/>
            <wp:docPr id="2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66" w:rsidRPr="000D797A" w:rsidRDefault="000D797A" w:rsidP="000D797A">
      <w:pPr>
        <w:pStyle w:val="Caption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bookmarkStart w:id="86" w:name="_Toc435037897"/>
      <w:r w:rsidRPr="000D797A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0D797A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0D797A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D797A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D797A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0D797A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D797A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0D797A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0D797A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b w:val="0"/>
          <w:bCs w:val="0"/>
          <w:noProof/>
          <w:color w:val="000000" w:themeColor="text1"/>
          <w:sz w:val="24"/>
          <w:szCs w:val="24"/>
          <w:rtl/>
        </w:rPr>
        <w:t>19</w:t>
      </w:r>
      <w:r w:rsidR="004B7754" w:rsidRPr="000D797A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D797A">
        <w:rPr>
          <w:b w:val="0"/>
          <w:bCs w:val="0"/>
          <w:color w:val="000000" w:themeColor="text1"/>
          <w:sz w:val="24"/>
          <w:szCs w:val="24"/>
        </w:rPr>
        <w:t>-</w:t>
      </w:r>
      <w:r w:rsidRPr="000D797A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0D797A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D797A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0D797A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0D797A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0D797A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D797A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0D797A">
        <w:rPr>
          <w:b w:val="0"/>
          <w:bCs w:val="0"/>
          <w:color w:val="000000" w:themeColor="text1"/>
          <w:sz w:val="24"/>
          <w:szCs w:val="24"/>
        </w:rPr>
        <w:t xml:space="preserve">  </w:t>
      </w:r>
      <w:proofErr w:type="spellStart"/>
      <w:r w:rsidRPr="000D797A">
        <w:rPr>
          <w:b w:val="0"/>
          <w:bCs w:val="0"/>
          <w:color w:val="000000" w:themeColor="text1"/>
          <w:sz w:val="24"/>
          <w:szCs w:val="24"/>
        </w:rPr>
        <w:t>NoEventOnSecificTable</w:t>
      </w:r>
      <w:bookmarkEnd w:id="86"/>
      <w:proofErr w:type="spellEnd"/>
    </w:p>
    <w:p w:rsidR="00442F02" w:rsidRDefault="00442F02" w:rsidP="00442F02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494724" w:rsidRDefault="00494724" w:rsidP="00442F02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</w:p>
    <w:p w:rsidR="00442F02" w:rsidRDefault="00442F02" w:rsidP="00442F02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>
        <w:rPr>
          <w:rFonts w:ascii="Courier New" w:hAnsi="Courier New" w:cs="B Zar" w:hint="cs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5721427" cy="3571875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66" w:rsidRPr="000D797A" w:rsidRDefault="000D797A" w:rsidP="000D797A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6"/>
          <w:szCs w:val="30"/>
          <w:rtl/>
        </w:rPr>
      </w:pPr>
      <w:bookmarkStart w:id="87" w:name="_Toc435037898"/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20</w:t>
      </w:r>
      <w:r w:rsidR="004B7754"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0D797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t xml:space="preserve">  </w:t>
      </w:r>
      <w:proofErr w:type="spellStart"/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t>NoEventOnSecificTable</w:t>
      </w:r>
      <w:bookmarkEnd w:id="87"/>
      <w:proofErr w:type="spellEnd"/>
    </w:p>
    <w:p w:rsidR="00442F02" w:rsidRPr="00866074" w:rsidRDefault="00442F02" w:rsidP="00442F02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442F02" w:rsidRPr="00866074" w:rsidRDefault="00442F02" w:rsidP="00442F02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442F02" w:rsidRPr="00866074" w:rsidRDefault="00442F02" w:rsidP="00442F02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442F02" w:rsidRDefault="0025563A" w:rsidP="00442F02">
      <w:pPr>
        <w:tabs>
          <w:tab w:val="left" w:pos="3157"/>
        </w:tabs>
        <w:rPr>
          <w:rFonts w:cs="B Zar"/>
          <w:sz w:val="24"/>
          <w:szCs w:val="26"/>
        </w:rPr>
      </w:pPr>
      <w:r>
        <w:rPr>
          <w:rFonts w:cs="B Zar"/>
          <w:noProof/>
          <w:sz w:val="24"/>
          <w:szCs w:val="26"/>
          <w:lang w:bidi="ar-SA"/>
        </w:rPr>
        <w:drawing>
          <wp:inline distT="0" distB="0" distL="0" distR="0">
            <wp:extent cx="5512435" cy="1544320"/>
            <wp:effectExtent l="19050" t="0" r="0" b="0"/>
            <wp:docPr id="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66" w:rsidRPr="000D797A" w:rsidRDefault="000D797A" w:rsidP="000D797A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  <w:rtl/>
        </w:rPr>
      </w:pPr>
      <w:bookmarkStart w:id="88" w:name="_Toc435037899"/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4B7754"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4B7754"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086665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21</w:t>
      </w:r>
      <w:r w:rsidR="004B7754"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0D797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0D797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D797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t xml:space="preserve">  </w:t>
      </w:r>
      <w:proofErr w:type="spellStart"/>
      <w:r w:rsidRPr="000D797A">
        <w:rPr>
          <w:rFonts w:cs="B Zar"/>
          <w:b w:val="0"/>
          <w:bCs w:val="0"/>
          <w:color w:val="000000" w:themeColor="text1"/>
          <w:sz w:val="24"/>
          <w:szCs w:val="24"/>
        </w:rPr>
        <w:t>NoEventOnSecificTable</w:t>
      </w:r>
      <w:bookmarkEnd w:id="88"/>
      <w:proofErr w:type="spellEnd"/>
    </w:p>
    <w:p w:rsidR="00442F02" w:rsidRDefault="00442F02" w:rsidP="0025563A">
      <w:pPr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شکل زیر مشاهده می کنید که دستور حذف جدول </w:t>
      </w:r>
      <w:proofErr w:type="spellStart"/>
      <w:r w:rsidR="0025563A">
        <w:rPr>
          <w:rFonts w:cs="B Zar"/>
          <w:sz w:val="24"/>
          <w:szCs w:val="26"/>
        </w:rPr>
        <w:t>Noskheh</w:t>
      </w:r>
      <w:proofErr w:type="spellEnd"/>
      <w:r w:rsidRPr="00866074">
        <w:rPr>
          <w:rFonts w:cs="B Zar" w:hint="cs"/>
          <w:sz w:val="24"/>
          <w:szCs w:val="26"/>
          <w:rtl/>
        </w:rPr>
        <w:t>اجرا نشده و پیغام خطای نوشته شده در تر</w:t>
      </w:r>
      <w:r>
        <w:rPr>
          <w:rFonts w:cs="B Zar" w:hint="cs"/>
          <w:sz w:val="24"/>
          <w:szCs w:val="26"/>
          <w:rtl/>
        </w:rPr>
        <w:t>ی</w:t>
      </w:r>
      <w:r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6E0B72" w:rsidRPr="00816B3F" w:rsidRDefault="006E0B72" w:rsidP="006E0B72">
      <w:pPr>
        <w:rPr>
          <w:rFonts w:cs="B Zar"/>
          <w:sz w:val="24"/>
          <w:szCs w:val="24"/>
          <w:rtl/>
        </w:rPr>
      </w:pPr>
    </w:p>
    <w:sectPr w:rsidR="006E0B72" w:rsidRPr="00816B3F" w:rsidSect="004012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45" w:rsidRDefault="00954545" w:rsidP="00AE23BD">
      <w:pPr>
        <w:spacing w:after="0" w:line="240" w:lineRule="auto"/>
      </w:pPr>
      <w:r>
        <w:separator/>
      </w:r>
    </w:p>
  </w:endnote>
  <w:endnote w:type="continuationSeparator" w:id="0">
    <w:p w:rsidR="00954545" w:rsidRDefault="00954545" w:rsidP="00AE2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45" w:rsidRDefault="00954545" w:rsidP="00AE23BD">
      <w:pPr>
        <w:spacing w:after="0" w:line="240" w:lineRule="auto"/>
      </w:pPr>
      <w:r>
        <w:separator/>
      </w:r>
    </w:p>
  </w:footnote>
  <w:footnote w:type="continuationSeparator" w:id="0">
    <w:p w:rsidR="00954545" w:rsidRDefault="00954545" w:rsidP="00AE23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2B91"/>
    <w:rsid w:val="000038B4"/>
    <w:rsid w:val="0003167F"/>
    <w:rsid w:val="000329E1"/>
    <w:rsid w:val="00065E8E"/>
    <w:rsid w:val="000773AF"/>
    <w:rsid w:val="00086665"/>
    <w:rsid w:val="000A16BB"/>
    <w:rsid w:val="000D797A"/>
    <w:rsid w:val="00115E23"/>
    <w:rsid w:val="001C617B"/>
    <w:rsid w:val="001F0701"/>
    <w:rsid w:val="00213DB2"/>
    <w:rsid w:val="00216AF6"/>
    <w:rsid w:val="0025563A"/>
    <w:rsid w:val="002A432B"/>
    <w:rsid w:val="002B725C"/>
    <w:rsid w:val="00300BD1"/>
    <w:rsid w:val="003313AA"/>
    <w:rsid w:val="003638A5"/>
    <w:rsid w:val="003A1D17"/>
    <w:rsid w:val="003A22B3"/>
    <w:rsid w:val="003A3D08"/>
    <w:rsid w:val="004012EB"/>
    <w:rsid w:val="00411AF4"/>
    <w:rsid w:val="004251FB"/>
    <w:rsid w:val="00442F02"/>
    <w:rsid w:val="00494724"/>
    <w:rsid w:val="004B7754"/>
    <w:rsid w:val="004F11B9"/>
    <w:rsid w:val="00501719"/>
    <w:rsid w:val="00522B15"/>
    <w:rsid w:val="005C1701"/>
    <w:rsid w:val="005F249F"/>
    <w:rsid w:val="006171D5"/>
    <w:rsid w:val="006A395E"/>
    <w:rsid w:val="006E0B72"/>
    <w:rsid w:val="00700E24"/>
    <w:rsid w:val="00722B6B"/>
    <w:rsid w:val="00746190"/>
    <w:rsid w:val="00762C0E"/>
    <w:rsid w:val="007D5A55"/>
    <w:rsid w:val="007F73BB"/>
    <w:rsid w:val="00816B3F"/>
    <w:rsid w:val="00824253"/>
    <w:rsid w:val="00832856"/>
    <w:rsid w:val="008566B0"/>
    <w:rsid w:val="00890CB4"/>
    <w:rsid w:val="008A486C"/>
    <w:rsid w:val="008C2C73"/>
    <w:rsid w:val="00954545"/>
    <w:rsid w:val="00957049"/>
    <w:rsid w:val="009E5966"/>
    <w:rsid w:val="00AC4599"/>
    <w:rsid w:val="00AE23BD"/>
    <w:rsid w:val="00AE2C60"/>
    <w:rsid w:val="00B56036"/>
    <w:rsid w:val="00B90718"/>
    <w:rsid w:val="00BC513D"/>
    <w:rsid w:val="00C030E4"/>
    <w:rsid w:val="00C45621"/>
    <w:rsid w:val="00C53687"/>
    <w:rsid w:val="00C81AB3"/>
    <w:rsid w:val="00C82E98"/>
    <w:rsid w:val="00CD1166"/>
    <w:rsid w:val="00CF2B91"/>
    <w:rsid w:val="00D75BC9"/>
    <w:rsid w:val="00D853B8"/>
    <w:rsid w:val="00EB66AF"/>
    <w:rsid w:val="00FA6FB5"/>
    <w:rsid w:val="00FC1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2EB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E2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3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8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2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E2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E23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E2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3BD"/>
  </w:style>
  <w:style w:type="paragraph" w:styleId="Footer">
    <w:name w:val="footer"/>
    <w:basedOn w:val="Normal"/>
    <w:link w:val="FooterChar"/>
    <w:uiPriority w:val="99"/>
    <w:semiHidden/>
    <w:unhideWhenUsed/>
    <w:rsid w:val="00AE2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3BD"/>
  </w:style>
  <w:style w:type="paragraph" w:styleId="TOC1">
    <w:name w:val="toc 1"/>
    <w:basedOn w:val="Normal"/>
    <w:next w:val="Normal"/>
    <w:autoRedefine/>
    <w:uiPriority w:val="39"/>
    <w:unhideWhenUsed/>
    <w:rsid w:val="002B725C"/>
    <w:pPr>
      <w:tabs>
        <w:tab w:val="right" w:leader="dot" w:pos="9016"/>
      </w:tabs>
      <w:spacing w:after="0" w:line="240" w:lineRule="auto"/>
      <w:jc w:val="center"/>
    </w:pPr>
    <w:rPr>
      <w:rFonts w:asciiTheme="majorHAnsi" w:hAnsiTheme="majorHAnsi" w:cs="B Zar"/>
      <w:b/>
      <w:bCs/>
      <w:cap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AE23BD"/>
    <w:pPr>
      <w:bidi w:val="0"/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AE23BD"/>
    <w:pPr>
      <w:bidi w:val="0"/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AE23BD"/>
    <w:pPr>
      <w:bidi w:val="0"/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AE23BD"/>
    <w:pPr>
      <w:bidi w:val="0"/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AE23BD"/>
    <w:pPr>
      <w:bidi w:val="0"/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AE23BD"/>
    <w:pPr>
      <w:bidi w:val="0"/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AE23BD"/>
    <w:pPr>
      <w:bidi w:val="0"/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AE23BD"/>
    <w:pPr>
      <w:bidi w:val="0"/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AE23BD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C4562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A432B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3638A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9A0F5-BA26-465C-9CBC-1846E16C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28</Pages>
  <Words>3227</Words>
  <Characters>18399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Amin</cp:lastModifiedBy>
  <cp:revision>45</cp:revision>
  <dcterms:created xsi:type="dcterms:W3CDTF">2012-12-01T16:42:00Z</dcterms:created>
  <dcterms:modified xsi:type="dcterms:W3CDTF">2015-11-11T17:28:00Z</dcterms:modified>
</cp:coreProperties>
</file>